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749" w:rsidRPr="00F05749" w:rsidRDefault="00F05749" w:rsidP="00F05749">
      <w:pPr>
        <w:spacing w:after="0" w:line="240" w:lineRule="auto"/>
        <w:ind w:left="120"/>
        <w:jc w:val="center"/>
        <w:rPr>
          <w:rFonts w:ascii="Times New Roman" w:hAnsi="Times New Roman"/>
          <w:b/>
          <w:color w:val="000000"/>
          <w:sz w:val="28"/>
          <w:lang w:val="ru-RU"/>
        </w:rPr>
      </w:pPr>
      <w:bookmarkStart w:id="0" w:name="block-648386"/>
      <w:r w:rsidRPr="00F05749">
        <w:rPr>
          <w:rFonts w:ascii="Times New Roman" w:hAnsi="Times New Roman"/>
          <w:b/>
          <w:color w:val="000000"/>
          <w:sz w:val="28"/>
          <w:lang w:val="ru-RU"/>
        </w:rPr>
        <w:t>МИНИСТЕРСТВО ПРОСВЕЩЕНИЯ РОССИЙСКОЙ ФЕДЕРАЦИИ</w:t>
      </w:r>
    </w:p>
    <w:p w:rsidR="00F05749" w:rsidRPr="00F05749" w:rsidRDefault="00F05749" w:rsidP="00F05749">
      <w:pPr>
        <w:spacing w:after="0" w:line="240" w:lineRule="auto"/>
        <w:ind w:left="120"/>
        <w:jc w:val="center"/>
        <w:rPr>
          <w:rFonts w:ascii="Times New Roman" w:hAnsi="Times New Roman"/>
          <w:b/>
          <w:color w:val="000000"/>
          <w:sz w:val="28"/>
          <w:lang w:val="ru-RU"/>
        </w:rPr>
      </w:pPr>
      <w:r w:rsidRPr="00F05749">
        <w:rPr>
          <w:rFonts w:ascii="Times New Roman" w:hAnsi="Times New Roman"/>
          <w:b/>
          <w:color w:val="000000"/>
          <w:sz w:val="28"/>
          <w:lang w:val="ru-RU"/>
        </w:rPr>
        <w:t xml:space="preserve">‌Министерство образования и науки Алтайского края‌‌ </w:t>
      </w:r>
    </w:p>
    <w:p w:rsidR="00F05749" w:rsidRPr="00F05749" w:rsidRDefault="00F05749" w:rsidP="00F05749">
      <w:pPr>
        <w:spacing w:after="0" w:line="240" w:lineRule="auto"/>
        <w:ind w:left="120"/>
        <w:jc w:val="center"/>
        <w:rPr>
          <w:rFonts w:ascii="Times New Roman" w:hAnsi="Times New Roman"/>
          <w:b/>
          <w:color w:val="000000"/>
          <w:sz w:val="28"/>
          <w:lang w:val="ru-RU"/>
        </w:rPr>
      </w:pPr>
      <w:r w:rsidRPr="00F05749">
        <w:rPr>
          <w:rFonts w:ascii="Times New Roman" w:hAnsi="Times New Roman"/>
          <w:b/>
          <w:color w:val="000000"/>
          <w:sz w:val="28"/>
          <w:lang w:val="ru-RU"/>
        </w:rPr>
        <w:t>‌Администрация Тюменцевского района</w:t>
      </w:r>
    </w:p>
    <w:p w:rsidR="00F05749" w:rsidRPr="00F05749" w:rsidRDefault="00F05749" w:rsidP="00F05749">
      <w:pPr>
        <w:spacing w:after="0" w:line="240" w:lineRule="auto"/>
        <w:ind w:left="120"/>
        <w:jc w:val="center"/>
        <w:rPr>
          <w:rFonts w:ascii="Times New Roman" w:hAnsi="Times New Roman"/>
          <w:b/>
          <w:color w:val="000000"/>
          <w:sz w:val="28"/>
          <w:lang w:val="ru-RU"/>
        </w:rPr>
      </w:pPr>
      <w:r w:rsidRPr="00F05749">
        <w:rPr>
          <w:rFonts w:ascii="Times New Roman" w:hAnsi="Times New Roman"/>
          <w:b/>
          <w:color w:val="000000"/>
          <w:sz w:val="28"/>
          <w:lang w:val="ru-RU"/>
        </w:rPr>
        <w:t xml:space="preserve">МКОУ  Ключевская ООШ </w:t>
      </w:r>
    </w:p>
    <w:p w:rsidR="00F05749" w:rsidRPr="00F05749" w:rsidRDefault="00F05749" w:rsidP="00F05749">
      <w:pPr>
        <w:spacing w:after="0"/>
        <w:ind w:left="120"/>
        <w:rPr>
          <w:lang w:val="ru-RU"/>
        </w:rPr>
      </w:pPr>
    </w:p>
    <w:p w:rsidR="00F05749" w:rsidRPr="00F05749" w:rsidRDefault="00F05749" w:rsidP="00F05749">
      <w:pPr>
        <w:spacing w:after="0"/>
        <w:ind w:left="120"/>
        <w:rPr>
          <w:lang w:val="ru-RU"/>
        </w:rPr>
      </w:pPr>
    </w:p>
    <w:p w:rsidR="00F05749" w:rsidRPr="00F05749" w:rsidRDefault="00F05749" w:rsidP="00F05749">
      <w:pPr>
        <w:spacing w:after="0"/>
        <w:ind w:left="120"/>
        <w:rPr>
          <w:lang w:val="ru-RU"/>
        </w:rPr>
      </w:pPr>
    </w:p>
    <w:p w:rsidR="00F05749" w:rsidRPr="00F05749" w:rsidRDefault="00F05749" w:rsidP="00F05749">
      <w:pPr>
        <w:spacing w:after="0"/>
        <w:ind w:left="120"/>
        <w:rPr>
          <w:lang w:val="ru-RU"/>
        </w:rPr>
      </w:pPr>
    </w:p>
    <w:tbl>
      <w:tblPr>
        <w:tblW w:w="0" w:type="auto"/>
        <w:tblLook w:val="04A0"/>
      </w:tblPr>
      <w:tblGrid>
        <w:gridCol w:w="9127"/>
        <w:gridCol w:w="222"/>
        <w:gridCol w:w="222"/>
      </w:tblGrid>
      <w:tr w:rsidR="00F05749" w:rsidRPr="00CE6978" w:rsidTr="000E2860">
        <w:tc>
          <w:tcPr>
            <w:tcW w:w="3114" w:type="dxa"/>
          </w:tcPr>
          <w:tbl>
            <w:tblPr>
              <w:tblW w:w="9640" w:type="dxa"/>
              <w:tblLook w:val="04A0"/>
            </w:tblPr>
            <w:tblGrid>
              <w:gridCol w:w="4679"/>
              <w:gridCol w:w="850"/>
              <w:gridCol w:w="4111"/>
            </w:tblGrid>
            <w:tr w:rsidR="00F05749" w:rsidRPr="007D6A4E" w:rsidTr="000E2860">
              <w:tc>
                <w:tcPr>
                  <w:tcW w:w="4679" w:type="dxa"/>
                </w:tcPr>
                <w:p w:rsidR="00F05749" w:rsidRPr="00F05749" w:rsidRDefault="00F05749" w:rsidP="000E2860">
                  <w:pPr>
                    <w:autoSpaceDE w:val="0"/>
                    <w:autoSpaceDN w:val="0"/>
                    <w:spacing w:after="120" w:line="240" w:lineRule="auto"/>
                    <w:jc w:val="both"/>
                    <w:rPr>
                      <w:rFonts w:ascii="Times New Roman" w:eastAsia="Times New Roman" w:hAnsi="Times New Roman"/>
                      <w:color w:val="000000"/>
                      <w:sz w:val="24"/>
                      <w:szCs w:val="24"/>
                      <w:lang w:val="ru-RU"/>
                    </w:rPr>
                  </w:pPr>
                  <w:r w:rsidRPr="00F05749">
                    <w:rPr>
                      <w:rFonts w:ascii="Times New Roman" w:eastAsia="Times New Roman" w:hAnsi="Times New Roman"/>
                      <w:color w:val="000000"/>
                      <w:sz w:val="24"/>
                      <w:szCs w:val="24"/>
                      <w:lang w:val="ru-RU"/>
                    </w:rPr>
                    <w:t>РАССМОТРЕНО</w:t>
                  </w:r>
                </w:p>
                <w:p w:rsidR="00F05749" w:rsidRPr="00F05749" w:rsidRDefault="00F05749" w:rsidP="000E2860">
                  <w:pPr>
                    <w:autoSpaceDE w:val="0"/>
                    <w:autoSpaceDN w:val="0"/>
                    <w:spacing w:after="120" w:line="240" w:lineRule="auto"/>
                    <w:rPr>
                      <w:rFonts w:ascii="Times New Roman" w:eastAsia="Times New Roman" w:hAnsi="Times New Roman"/>
                      <w:color w:val="000000"/>
                      <w:sz w:val="24"/>
                      <w:szCs w:val="24"/>
                      <w:lang w:val="ru-RU"/>
                    </w:rPr>
                  </w:pPr>
                  <w:r w:rsidRPr="00F05749">
                    <w:rPr>
                      <w:rFonts w:ascii="Times New Roman" w:eastAsia="Times New Roman" w:hAnsi="Times New Roman"/>
                      <w:color w:val="000000"/>
                      <w:sz w:val="24"/>
                      <w:szCs w:val="24"/>
                      <w:lang w:val="ru-RU"/>
                    </w:rPr>
                    <w:t xml:space="preserve">Педагогическим советом МКОУ Ключевская ООШ </w:t>
                  </w:r>
                </w:p>
                <w:p w:rsidR="00F05749" w:rsidRPr="007D6A4E" w:rsidRDefault="00F05749"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Пр</w:t>
                  </w:r>
                  <w:r>
                    <w:rPr>
                      <w:rFonts w:ascii="Times New Roman" w:eastAsia="Times New Roman" w:hAnsi="Times New Roman"/>
                      <w:color w:val="000000"/>
                      <w:sz w:val="24"/>
                      <w:szCs w:val="24"/>
                    </w:rPr>
                    <w:t>отокол</w:t>
                  </w:r>
                  <w:r w:rsidRPr="007D6A4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01    </w:t>
                  </w:r>
                  <w:proofErr w:type="gramStart"/>
                  <w:r>
                    <w:rPr>
                      <w:rFonts w:ascii="Times New Roman" w:eastAsia="Times New Roman" w:hAnsi="Times New Roman"/>
                      <w:color w:val="000000"/>
                      <w:sz w:val="24"/>
                      <w:szCs w:val="24"/>
                    </w:rPr>
                    <w:t>от  14.08</w:t>
                  </w:r>
                  <w:proofErr w:type="gramEnd"/>
                  <w:r>
                    <w:rPr>
                      <w:rFonts w:ascii="Times New Roman" w:eastAsia="Times New Roman" w:hAnsi="Times New Roman"/>
                      <w:color w:val="000000"/>
                      <w:sz w:val="24"/>
                      <w:szCs w:val="24"/>
                    </w:rPr>
                    <w:t>. 2023 г.</w:t>
                  </w:r>
                </w:p>
                <w:p w:rsidR="00F05749" w:rsidRPr="007D6A4E" w:rsidRDefault="00F05749" w:rsidP="000E2860">
                  <w:pPr>
                    <w:autoSpaceDE w:val="0"/>
                    <w:autoSpaceDN w:val="0"/>
                    <w:spacing w:after="0" w:line="240" w:lineRule="auto"/>
                    <w:jc w:val="center"/>
                    <w:rPr>
                      <w:rFonts w:ascii="Times New Roman" w:eastAsia="Times New Roman" w:hAnsi="Times New Roman"/>
                      <w:color w:val="000000"/>
                      <w:sz w:val="24"/>
                      <w:szCs w:val="24"/>
                    </w:rPr>
                  </w:pPr>
                </w:p>
                <w:p w:rsidR="00F05749" w:rsidRPr="007D6A4E" w:rsidRDefault="00F05749" w:rsidP="000E2860">
                  <w:pPr>
                    <w:autoSpaceDE w:val="0"/>
                    <w:autoSpaceDN w:val="0"/>
                    <w:spacing w:after="0" w:line="240" w:lineRule="auto"/>
                    <w:rPr>
                      <w:rFonts w:ascii="Times New Roman" w:eastAsia="Times New Roman" w:hAnsi="Times New Roman"/>
                      <w:color w:val="000000"/>
                      <w:sz w:val="24"/>
                      <w:szCs w:val="24"/>
                    </w:rPr>
                  </w:pPr>
                </w:p>
              </w:tc>
              <w:tc>
                <w:tcPr>
                  <w:tcW w:w="850" w:type="dxa"/>
                </w:tcPr>
                <w:p w:rsidR="00F05749" w:rsidRPr="007D6A4E" w:rsidRDefault="00F05749" w:rsidP="000E2860">
                  <w:pPr>
                    <w:autoSpaceDE w:val="0"/>
                    <w:autoSpaceDN w:val="0"/>
                    <w:spacing w:after="120" w:line="240" w:lineRule="auto"/>
                    <w:jc w:val="both"/>
                    <w:rPr>
                      <w:rFonts w:ascii="Times New Roman" w:eastAsia="Times New Roman" w:hAnsi="Times New Roman"/>
                      <w:color w:val="000000"/>
                      <w:sz w:val="24"/>
                      <w:szCs w:val="24"/>
                    </w:rPr>
                  </w:pPr>
                </w:p>
              </w:tc>
              <w:tc>
                <w:tcPr>
                  <w:tcW w:w="4111" w:type="dxa"/>
                </w:tcPr>
                <w:p w:rsidR="00F05749" w:rsidRPr="00F05749" w:rsidRDefault="00F05749" w:rsidP="000E2860">
                  <w:pPr>
                    <w:autoSpaceDE w:val="0"/>
                    <w:autoSpaceDN w:val="0"/>
                    <w:spacing w:after="120" w:line="240" w:lineRule="auto"/>
                    <w:rPr>
                      <w:rFonts w:ascii="Times New Roman" w:eastAsia="Times New Roman" w:hAnsi="Times New Roman"/>
                      <w:color w:val="000000"/>
                      <w:sz w:val="24"/>
                      <w:szCs w:val="24"/>
                      <w:lang w:val="ru-RU"/>
                    </w:rPr>
                  </w:pPr>
                  <w:r w:rsidRPr="00F05749">
                    <w:rPr>
                      <w:rFonts w:ascii="Times New Roman" w:eastAsia="Times New Roman" w:hAnsi="Times New Roman"/>
                      <w:color w:val="000000"/>
                      <w:sz w:val="24"/>
                      <w:szCs w:val="24"/>
                      <w:lang w:val="ru-RU"/>
                    </w:rPr>
                    <w:t>УТВЕРЖДЕНО</w:t>
                  </w:r>
                </w:p>
                <w:p w:rsidR="00F05749" w:rsidRPr="00F05749" w:rsidRDefault="00F05749" w:rsidP="000E28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rPr>
                    <w:drawing>
                      <wp:anchor distT="0" distB="0" distL="114300" distR="114300" simplePos="0" relativeHeight="251659264" behindDoc="0" locked="0" layoutInCell="1" allowOverlap="1">
                        <wp:simplePos x="0" y="0"/>
                        <wp:positionH relativeFrom="column">
                          <wp:posOffset>995680</wp:posOffset>
                        </wp:positionH>
                        <wp:positionV relativeFrom="paragraph">
                          <wp:posOffset>73660</wp:posOffset>
                        </wp:positionV>
                        <wp:extent cx="780415" cy="490855"/>
                        <wp:effectExtent l="19050" t="0" r="635" b="0"/>
                        <wp:wrapNone/>
                        <wp:docPr id="14" name="Рисунок 14" descr="Подпись 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Подпись ВИ"/>
                                <pic:cNvPicPr>
                                  <a:picLocks noChangeAspect="1" noChangeArrowheads="1"/>
                                </pic:cNvPicPr>
                              </pic:nvPicPr>
                              <pic:blipFill>
                                <a:blip r:embed="rId6" cstate="print">
                                  <a:lum contrast="60000"/>
                                </a:blip>
                                <a:srcRect/>
                                <a:stretch>
                                  <a:fillRect/>
                                </a:stretch>
                              </pic:blipFill>
                              <pic:spPr bwMode="auto">
                                <a:xfrm>
                                  <a:off x="0" y="0"/>
                                  <a:ext cx="780415" cy="490855"/>
                                </a:xfrm>
                                <a:prstGeom prst="rect">
                                  <a:avLst/>
                                </a:prstGeom>
                                <a:noFill/>
                                <a:ln w="9525">
                                  <a:noFill/>
                                  <a:miter lim="800000"/>
                                  <a:headEnd/>
                                  <a:tailEnd/>
                                </a:ln>
                              </pic:spPr>
                            </pic:pic>
                          </a:graphicData>
                        </a:graphic>
                      </wp:anchor>
                    </w:drawing>
                  </w:r>
                  <w:r w:rsidRPr="00F05749">
                    <w:rPr>
                      <w:rFonts w:ascii="Times New Roman" w:eastAsia="Times New Roman" w:hAnsi="Times New Roman"/>
                      <w:color w:val="000000"/>
                      <w:sz w:val="24"/>
                      <w:szCs w:val="24"/>
                      <w:lang w:val="ru-RU"/>
                    </w:rPr>
                    <w:t>Директором МКОУ Ключевская ООШ Линкер В.И.</w:t>
                  </w:r>
                </w:p>
                <w:p w:rsidR="00F05749" w:rsidRPr="007D6A4E" w:rsidRDefault="00F05749" w:rsidP="000E28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69     </w:t>
                  </w:r>
                  <w:proofErr w:type="gramStart"/>
                  <w:r>
                    <w:rPr>
                      <w:rFonts w:ascii="Times New Roman" w:eastAsia="Times New Roman" w:hAnsi="Times New Roman"/>
                      <w:color w:val="000000"/>
                      <w:sz w:val="24"/>
                      <w:szCs w:val="24"/>
                    </w:rPr>
                    <w:t>от  28.08</w:t>
                  </w:r>
                  <w:proofErr w:type="gramEnd"/>
                  <w:r>
                    <w:rPr>
                      <w:rFonts w:ascii="Times New Roman" w:eastAsia="Times New Roman" w:hAnsi="Times New Roman"/>
                      <w:color w:val="000000"/>
                      <w:sz w:val="24"/>
                      <w:szCs w:val="24"/>
                    </w:rPr>
                    <w:t>. 2023 г.</w:t>
                  </w:r>
                </w:p>
              </w:tc>
            </w:tr>
          </w:tbl>
          <w:p w:rsidR="00F05749" w:rsidRPr="0040209D" w:rsidRDefault="00F05749"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05749" w:rsidRPr="0040209D" w:rsidRDefault="00F05749"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05749" w:rsidRPr="0040209D" w:rsidRDefault="00F05749" w:rsidP="000E2860">
            <w:pPr>
              <w:autoSpaceDE w:val="0"/>
              <w:autoSpaceDN w:val="0"/>
              <w:spacing w:after="120" w:line="240" w:lineRule="auto"/>
              <w:jc w:val="both"/>
              <w:rPr>
                <w:rFonts w:ascii="Times New Roman" w:eastAsia="Times New Roman" w:hAnsi="Times New Roman"/>
                <w:color w:val="000000"/>
                <w:sz w:val="24"/>
                <w:szCs w:val="24"/>
              </w:rPr>
            </w:pPr>
          </w:p>
        </w:tc>
      </w:tr>
    </w:tbl>
    <w:p w:rsidR="00F05749" w:rsidRPr="002420AC" w:rsidRDefault="00F05749" w:rsidP="00F05749">
      <w:pPr>
        <w:spacing w:after="0"/>
        <w:ind w:left="120"/>
      </w:pPr>
    </w:p>
    <w:p w:rsidR="00F05749" w:rsidRPr="00FB04D4" w:rsidRDefault="00F05749" w:rsidP="00F05749">
      <w:pPr>
        <w:spacing w:after="0"/>
        <w:ind w:left="120"/>
      </w:pPr>
      <w:r w:rsidRPr="00FB04D4">
        <w:rPr>
          <w:rFonts w:ascii="Times New Roman" w:hAnsi="Times New Roman"/>
          <w:color w:val="000000"/>
          <w:sz w:val="28"/>
        </w:rPr>
        <w:t>‌</w:t>
      </w:r>
    </w:p>
    <w:p w:rsidR="00F05749" w:rsidRPr="00FB04D4" w:rsidRDefault="00F05749" w:rsidP="00F05749">
      <w:pPr>
        <w:spacing w:after="0"/>
        <w:ind w:left="120"/>
      </w:pPr>
    </w:p>
    <w:p w:rsidR="00F05749" w:rsidRPr="00FB04D4" w:rsidRDefault="00F05749" w:rsidP="00F05749">
      <w:pPr>
        <w:spacing w:after="0"/>
        <w:ind w:left="120"/>
      </w:pPr>
    </w:p>
    <w:p w:rsidR="00F05749" w:rsidRPr="00FB04D4" w:rsidRDefault="00F05749" w:rsidP="00F05749">
      <w:pPr>
        <w:spacing w:after="0"/>
        <w:ind w:left="120"/>
      </w:pPr>
    </w:p>
    <w:p w:rsidR="00F05749" w:rsidRPr="00FB04D4" w:rsidRDefault="00F05749" w:rsidP="00F05749">
      <w:pPr>
        <w:spacing w:after="0" w:line="408" w:lineRule="auto"/>
        <w:ind w:left="120"/>
        <w:jc w:val="center"/>
      </w:pPr>
      <w:r w:rsidRPr="00FB04D4">
        <w:rPr>
          <w:rFonts w:ascii="Times New Roman" w:hAnsi="Times New Roman"/>
          <w:b/>
          <w:color w:val="000000"/>
          <w:sz w:val="28"/>
        </w:rPr>
        <w:t>РАБОЧАЯ ПРОГРАММА</w:t>
      </w:r>
    </w:p>
    <w:p w:rsidR="00F05749" w:rsidRPr="00FB04D4" w:rsidRDefault="00F05749" w:rsidP="00F05749">
      <w:pPr>
        <w:spacing w:after="0" w:line="408" w:lineRule="auto"/>
        <w:ind w:left="120"/>
        <w:jc w:val="center"/>
      </w:pPr>
      <w:r w:rsidRPr="00FB04D4">
        <w:rPr>
          <w:rFonts w:ascii="Times New Roman" w:hAnsi="Times New Roman"/>
          <w:color w:val="000000"/>
          <w:sz w:val="28"/>
        </w:rPr>
        <w:t>(</w:t>
      </w:r>
      <w:r>
        <w:rPr>
          <w:rFonts w:ascii="Times New Roman" w:hAnsi="Times New Roman"/>
          <w:color w:val="000000"/>
          <w:sz w:val="28"/>
        </w:rPr>
        <w:t>ID</w:t>
      </w:r>
      <w:r w:rsidRPr="00FB04D4">
        <w:rPr>
          <w:rFonts w:ascii="Times New Roman" w:hAnsi="Times New Roman"/>
          <w:color w:val="000000"/>
          <w:sz w:val="28"/>
        </w:rPr>
        <w:t xml:space="preserve"> 92831)</w:t>
      </w:r>
    </w:p>
    <w:p w:rsidR="00F05749" w:rsidRPr="00FB04D4" w:rsidRDefault="00F05749" w:rsidP="00F05749">
      <w:pPr>
        <w:spacing w:after="0"/>
        <w:ind w:left="120"/>
        <w:jc w:val="center"/>
      </w:pPr>
    </w:p>
    <w:p w:rsidR="00F05749" w:rsidRPr="00F05749" w:rsidRDefault="00F05749" w:rsidP="00F05749">
      <w:pPr>
        <w:spacing w:after="0" w:line="408" w:lineRule="auto"/>
        <w:ind w:left="120"/>
        <w:jc w:val="center"/>
        <w:rPr>
          <w:lang w:val="ru-RU"/>
        </w:rPr>
      </w:pPr>
      <w:r w:rsidRPr="00F05749">
        <w:rPr>
          <w:rFonts w:ascii="Times New Roman" w:hAnsi="Times New Roman"/>
          <w:b/>
          <w:color w:val="000000"/>
          <w:sz w:val="28"/>
          <w:lang w:val="ru-RU"/>
        </w:rPr>
        <w:t>учебного предмета «Основы безопасности жизнедеятельности»</w:t>
      </w:r>
    </w:p>
    <w:p w:rsidR="00F05749" w:rsidRPr="00FB04D4" w:rsidRDefault="00F05749" w:rsidP="00F05749">
      <w:pPr>
        <w:spacing w:after="0" w:line="408" w:lineRule="auto"/>
        <w:ind w:left="120"/>
        <w:jc w:val="center"/>
      </w:pPr>
      <w:proofErr w:type="gramStart"/>
      <w:r w:rsidRPr="00FB04D4">
        <w:rPr>
          <w:rFonts w:ascii="Times New Roman" w:hAnsi="Times New Roman"/>
          <w:color w:val="000000"/>
          <w:sz w:val="28"/>
        </w:rPr>
        <w:t>для</w:t>
      </w:r>
      <w:proofErr w:type="gramEnd"/>
      <w:r w:rsidRPr="00FB04D4">
        <w:rPr>
          <w:rFonts w:ascii="Times New Roman" w:hAnsi="Times New Roman"/>
          <w:color w:val="000000"/>
          <w:sz w:val="28"/>
        </w:rPr>
        <w:t xml:space="preserve"> обучающихся 8-9 классов </w:t>
      </w:r>
    </w:p>
    <w:p w:rsidR="00F05749" w:rsidRPr="00FB04D4" w:rsidRDefault="00F05749" w:rsidP="00F05749">
      <w:pPr>
        <w:spacing w:after="0"/>
        <w:ind w:left="120"/>
        <w:jc w:val="center"/>
      </w:pPr>
    </w:p>
    <w:p w:rsidR="00F05749" w:rsidRPr="00FB04D4" w:rsidRDefault="00F05749" w:rsidP="00F05749">
      <w:pPr>
        <w:spacing w:after="0"/>
        <w:ind w:left="120"/>
        <w:jc w:val="center"/>
      </w:pPr>
    </w:p>
    <w:p w:rsidR="00F05749" w:rsidRPr="00FB04D4" w:rsidRDefault="00F05749" w:rsidP="00F05749">
      <w:pPr>
        <w:spacing w:after="0"/>
        <w:ind w:left="120"/>
        <w:jc w:val="center"/>
      </w:pPr>
    </w:p>
    <w:p w:rsidR="00F05749" w:rsidRPr="00FB04D4" w:rsidRDefault="00F05749" w:rsidP="00F05749">
      <w:pPr>
        <w:spacing w:after="0"/>
        <w:ind w:left="120"/>
        <w:jc w:val="center"/>
      </w:pPr>
    </w:p>
    <w:p w:rsidR="00F05749" w:rsidRPr="00FB04D4" w:rsidRDefault="00F05749" w:rsidP="00F05749">
      <w:pPr>
        <w:spacing w:after="0"/>
        <w:ind w:left="120"/>
        <w:jc w:val="center"/>
      </w:pPr>
    </w:p>
    <w:p w:rsidR="00F05749" w:rsidRPr="00FB04D4" w:rsidRDefault="00F05749" w:rsidP="00F05749">
      <w:pPr>
        <w:spacing w:after="0"/>
        <w:ind w:left="120"/>
        <w:jc w:val="center"/>
      </w:pPr>
    </w:p>
    <w:p w:rsidR="00F05749" w:rsidRDefault="00F05749" w:rsidP="00F05749">
      <w:pPr>
        <w:spacing w:after="0"/>
        <w:ind w:left="120"/>
        <w:jc w:val="center"/>
      </w:pPr>
    </w:p>
    <w:p w:rsidR="00F05749" w:rsidRDefault="00F05749" w:rsidP="00F05749">
      <w:pPr>
        <w:spacing w:after="0"/>
        <w:ind w:left="120"/>
        <w:jc w:val="center"/>
      </w:pPr>
    </w:p>
    <w:p w:rsidR="00F05749" w:rsidRDefault="00F05749" w:rsidP="00F05749">
      <w:pPr>
        <w:spacing w:after="0"/>
        <w:ind w:left="120"/>
        <w:jc w:val="center"/>
      </w:pPr>
    </w:p>
    <w:p w:rsidR="00F05749" w:rsidRDefault="00F05749" w:rsidP="00F05749">
      <w:pPr>
        <w:spacing w:after="0"/>
        <w:ind w:left="120"/>
        <w:jc w:val="center"/>
      </w:pPr>
    </w:p>
    <w:p w:rsidR="00F05749" w:rsidRDefault="00F05749" w:rsidP="00F05749">
      <w:pPr>
        <w:spacing w:after="0"/>
        <w:ind w:left="120"/>
        <w:jc w:val="center"/>
      </w:pPr>
    </w:p>
    <w:p w:rsidR="00F05749" w:rsidRDefault="00F05749" w:rsidP="00F05749">
      <w:pPr>
        <w:spacing w:after="0"/>
        <w:ind w:left="120"/>
        <w:jc w:val="center"/>
      </w:pPr>
    </w:p>
    <w:p w:rsidR="00F05749" w:rsidRDefault="00F05749" w:rsidP="00F05749">
      <w:pPr>
        <w:spacing w:after="0"/>
        <w:ind w:left="120"/>
        <w:jc w:val="center"/>
      </w:pPr>
    </w:p>
    <w:p w:rsidR="00F05749" w:rsidRPr="00FB04D4" w:rsidRDefault="00F05749" w:rsidP="00F05749">
      <w:pPr>
        <w:spacing w:after="0"/>
        <w:ind w:left="120"/>
        <w:jc w:val="center"/>
      </w:pPr>
    </w:p>
    <w:p w:rsidR="00F05749" w:rsidRPr="00FB04D4" w:rsidRDefault="00F05749" w:rsidP="00F05749">
      <w:pPr>
        <w:spacing w:after="0"/>
        <w:ind w:left="120"/>
        <w:jc w:val="center"/>
      </w:pPr>
    </w:p>
    <w:p w:rsidR="00FE0BDA" w:rsidRPr="00F05749" w:rsidRDefault="00F05749" w:rsidP="00F05749">
      <w:pPr>
        <w:spacing w:after="0"/>
        <w:jc w:val="center"/>
        <w:rPr>
          <w:lang w:val="ru-RU"/>
        </w:rPr>
        <w:sectPr w:rsidR="00FE0BDA" w:rsidRPr="00F05749">
          <w:pgSz w:w="11906" w:h="16383"/>
          <w:pgMar w:top="1134" w:right="850" w:bottom="1134" w:left="1701" w:header="720" w:footer="720" w:gutter="0"/>
          <w:cols w:space="720"/>
        </w:sectPr>
      </w:pPr>
      <w:r w:rsidRPr="00F05749">
        <w:rPr>
          <w:rFonts w:ascii="Times New Roman" w:hAnsi="Times New Roman"/>
          <w:color w:val="000000"/>
          <w:sz w:val="28"/>
          <w:lang w:val="ru-RU"/>
        </w:rPr>
        <w:t>​</w:t>
      </w:r>
      <w:r w:rsidRPr="00F05749">
        <w:rPr>
          <w:rFonts w:ascii="Times New Roman" w:hAnsi="Times New Roman"/>
          <w:b/>
          <w:color w:val="000000"/>
          <w:sz w:val="28"/>
          <w:lang w:val="ru-RU"/>
        </w:rPr>
        <w:t>с. Ключи</w:t>
      </w:r>
      <w:r>
        <w:rPr>
          <w:rFonts w:ascii="Times New Roman" w:hAnsi="Times New Roman"/>
          <w:b/>
          <w:color w:val="000000"/>
          <w:sz w:val="28"/>
          <w:lang w:val="ru-RU"/>
        </w:rPr>
        <w:br/>
      </w:r>
      <w:r w:rsidRPr="00F05749">
        <w:rPr>
          <w:rFonts w:ascii="Times New Roman" w:hAnsi="Times New Roman"/>
          <w:color w:val="000000"/>
          <w:sz w:val="28"/>
          <w:lang w:val="ru-RU"/>
        </w:rPr>
        <w:t>2023</w:t>
      </w:r>
      <w:r w:rsidRPr="00F05749">
        <w:rPr>
          <w:rFonts w:ascii="Times New Roman" w:hAnsi="Times New Roman"/>
          <w:b/>
          <w:color w:val="000000"/>
          <w:sz w:val="28"/>
          <w:lang w:val="ru-RU"/>
        </w:rPr>
        <w:t>‌</w:t>
      </w:r>
      <w:r w:rsidRPr="00F05749">
        <w:rPr>
          <w:rFonts w:ascii="Times New Roman" w:hAnsi="Times New Roman"/>
          <w:color w:val="000000"/>
          <w:sz w:val="28"/>
          <w:lang w:val="ru-RU"/>
        </w:rPr>
        <w:t>​-2024</w:t>
      </w:r>
    </w:p>
    <w:p w:rsidR="00FE0BDA" w:rsidRPr="00FB04D4" w:rsidRDefault="001E5E1D" w:rsidP="00FB04D4">
      <w:pPr>
        <w:spacing w:after="0" w:line="264" w:lineRule="auto"/>
        <w:ind w:left="-567"/>
        <w:jc w:val="both"/>
        <w:rPr>
          <w:lang w:val="ru-RU"/>
        </w:rPr>
      </w:pPr>
      <w:bookmarkStart w:id="1" w:name="block-648387"/>
      <w:bookmarkEnd w:id="0"/>
      <w:r w:rsidRPr="00FB04D4">
        <w:rPr>
          <w:rFonts w:ascii="Times New Roman" w:hAnsi="Times New Roman"/>
          <w:b/>
          <w:color w:val="000000"/>
          <w:sz w:val="28"/>
          <w:lang w:val="ru-RU"/>
        </w:rPr>
        <w:lastRenderedPageBreak/>
        <w:t>ПОЯСНИТЕЛЬНАЯ ЗАПИСКА</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Настоящая Программа обеспечивает:</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модуль № 1 «Культура безопасности жизнедеятельности в современном обществе»;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модуль № 2 «Безопасность в быту»;</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модуль № 3 «Безопасность на транспорте»;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модуль № 4 «Безопасность в общественных местах»;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модуль № 5 «Безопасность в природной среде»;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модуль № 6 «Здоровье и как его сохранить. Основы медицинских знаний»;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модуль № 7 «Безопасность в социуме»;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модуль № 8 «Безопасность в информационном пространстве»;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модуль № 9 «Основы противодействия экстремизму и терроризму»;</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jc w:val="both"/>
        <w:rPr>
          <w:lang w:val="ru-RU"/>
        </w:rPr>
      </w:pPr>
      <w:r w:rsidRPr="00FB04D4">
        <w:rPr>
          <w:rFonts w:ascii="Times New Roman" w:hAnsi="Times New Roman"/>
          <w:b/>
          <w:color w:val="000000"/>
          <w:sz w:val="28"/>
          <w:lang w:val="ru-RU"/>
        </w:rPr>
        <w:t>ОБЩАЯ ХАРАКТЕРИСТИКА УЧЕБНОГО ПРЕДМЕТА «ОСНОВЫ БЕЗОПАСНОСТИ ЖИЗНЕДЕЯТЕЛЬНОСТИ»</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FB04D4">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w:t>
      </w:r>
      <w:r w:rsidRPr="00FB04D4">
        <w:rPr>
          <w:rFonts w:ascii="Times New Roman" w:hAnsi="Times New Roman"/>
          <w:color w:val="000000"/>
          <w:sz w:val="28"/>
          <w:lang w:val="ru-RU"/>
        </w:rPr>
        <w:lastRenderedPageBreak/>
        <w:t>центральной проблемой безопасности жизнедеятельности остаётся сохранение жизни и здоровья каждого человека.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w:t>
      </w:r>
      <w:r w:rsidRPr="00FB04D4">
        <w:rPr>
          <w:rFonts w:ascii="Times New Roman" w:hAnsi="Times New Roman"/>
          <w:color w:val="000000"/>
          <w:sz w:val="28"/>
          <w:lang w:val="ru-RU"/>
        </w:rPr>
        <w:lastRenderedPageBreak/>
        <w:t>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jc w:val="both"/>
        <w:rPr>
          <w:lang w:val="ru-RU"/>
        </w:rPr>
      </w:pPr>
      <w:r w:rsidRPr="00FB04D4">
        <w:rPr>
          <w:rFonts w:ascii="Times New Roman" w:hAnsi="Times New Roman"/>
          <w:b/>
          <w:color w:val="000000"/>
          <w:sz w:val="28"/>
          <w:lang w:val="ru-RU"/>
        </w:rPr>
        <w:t>ЦЕЛЬ ИЗУЧЕНИЯ УЧЕБНОГО ПРЕДМЕТА «ОСНОВЫ БЕЗОПАСНОСТИ ЖИЗНЕДЕЯТЕЛЬНОСТИ»</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E0BDA" w:rsidRPr="00FB04D4" w:rsidRDefault="001E5E1D" w:rsidP="00FB04D4">
      <w:pPr>
        <w:numPr>
          <w:ilvl w:val="0"/>
          <w:numId w:val="1"/>
        </w:numPr>
        <w:spacing w:after="0" w:line="264" w:lineRule="auto"/>
        <w:ind w:left="-567"/>
        <w:jc w:val="both"/>
        <w:rPr>
          <w:lang w:val="ru-RU"/>
        </w:rPr>
      </w:pPr>
      <w:r w:rsidRPr="00FB04D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E0BDA" w:rsidRPr="00FB04D4" w:rsidRDefault="001E5E1D" w:rsidP="00FB04D4">
      <w:pPr>
        <w:numPr>
          <w:ilvl w:val="0"/>
          <w:numId w:val="1"/>
        </w:numPr>
        <w:spacing w:after="0" w:line="264" w:lineRule="auto"/>
        <w:ind w:left="-567"/>
        <w:jc w:val="both"/>
        <w:rPr>
          <w:lang w:val="ru-RU"/>
        </w:rPr>
      </w:pPr>
      <w:r w:rsidRPr="00FB04D4">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E0BDA" w:rsidRPr="00FB04D4" w:rsidRDefault="001E5E1D" w:rsidP="00FB04D4">
      <w:pPr>
        <w:numPr>
          <w:ilvl w:val="0"/>
          <w:numId w:val="1"/>
        </w:numPr>
        <w:spacing w:after="0" w:line="264" w:lineRule="auto"/>
        <w:ind w:left="-567"/>
        <w:jc w:val="both"/>
        <w:rPr>
          <w:lang w:val="ru-RU"/>
        </w:rPr>
      </w:pPr>
      <w:r w:rsidRPr="00FB04D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jc w:val="both"/>
        <w:rPr>
          <w:lang w:val="ru-RU"/>
        </w:rPr>
      </w:pPr>
      <w:r w:rsidRPr="00FB04D4">
        <w:rPr>
          <w:rFonts w:ascii="Times New Roman" w:hAnsi="Times New Roman"/>
          <w:b/>
          <w:color w:val="000000"/>
          <w:sz w:val="28"/>
          <w:lang w:val="ru-RU"/>
        </w:rPr>
        <w:t>МЕСТО ПРЕДМЕТА В УЧЕБНОМ ПЛАНЕ</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jc w:val="both"/>
        <w:rPr>
          <w:lang w:val="ru-RU"/>
        </w:rPr>
      </w:pPr>
      <w:r w:rsidRPr="00FB04D4">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FE0BDA" w:rsidRPr="00FB04D4" w:rsidRDefault="00FE0BDA" w:rsidP="00FB04D4">
      <w:pPr>
        <w:ind w:left="-567"/>
        <w:rPr>
          <w:lang w:val="ru-RU"/>
        </w:rPr>
        <w:sectPr w:rsidR="00FE0BDA" w:rsidRPr="00FB04D4">
          <w:pgSz w:w="11906" w:h="16383"/>
          <w:pgMar w:top="1134" w:right="850" w:bottom="1134" w:left="1701" w:header="720" w:footer="720" w:gutter="0"/>
          <w:cols w:space="720"/>
        </w:sectPr>
      </w:pPr>
    </w:p>
    <w:p w:rsidR="00FE0BDA" w:rsidRPr="00FB04D4" w:rsidRDefault="001E5E1D" w:rsidP="00FB04D4">
      <w:pPr>
        <w:spacing w:after="0" w:line="264" w:lineRule="auto"/>
        <w:ind w:left="-567"/>
        <w:jc w:val="both"/>
        <w:rPr>
          <w:lang w:val="ru-RU"/>
        </w:rPr>
      </w:pPr>
      <w:bookmarkStart w:id="2" w:name="block-648382"/>
      <w:bookmarkEnd w:id="1"/>
      <w:r w:rsidRPr="00FB04D4">
        <w:rPr>
          <w:rFonts w:ascii="Times New Roman" w:hAnsi="Times New Roman"/>
          <w:b/>
          <w:color w:val="000000"/>
          <w:sz w:val="28"/>
          <w:lang w:val="ru-RU"/>
        </w:rPr>
        <w:lastRenderedPageBreak/>
        <w:t>СОДЕРЖАНИЕ УЧЕБНОГО ПРЕДМЕТА</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1 «Культура безопасности жизнедеятельности в современном обществе»: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цель и задачи учебного предмета ОБЖ, его ключевые понятия и значение для человека;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источники и факторы опасности, их классификация;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общие принципы безопасного поведения;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уровни взаимодействия человека и окружающей среды;</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2 «Безопасность в быту»:</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основные источники опасности в быту и их классификация;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защита прав потребителя, сроки годности и состав продуктов питания;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признаки отравления, приёмы и правила оказания первой помощи;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комплектования и хранения домашней аптечки;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поведения в подъезде и лифте, а также при входе и выходе из них;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пожар и факторы его развития;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первичные средства пожаротушения;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права, обязанности и ответственность граждан в области пожарной безопасности;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ситуации криминального характера, правила поведения с малознакомыми людьми;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3 «Безопасность на транспорте»: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дорожного движения и дорожные знаки для пешеходов;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«дорожные ловушки» и правила их предупреждения;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световозвращающие элементы и правила их применения;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дорожного движения для пассажиров;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поведения пассажира мотоцикла;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дорожные знаки для водителя велосипеда, сигналы велосипедиста;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подготовки велосипеда к пользованию.</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4 «Безопасность в общественных местах»: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вызова экстренных служб и порядок взаимодействия с ними;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при беспорядках в местах массового пребывания людей;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при попадании в толпу и давку;</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при обнаружении угрозы возникновения пожара;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при эвакуации из общественных мест и зданий;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при взаимодействии с правоохранительными органами.</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5 «Безопасность в природной среде»: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чрезвычайные ситуации природного характера и их классификация;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при укусах диких животных, змей, пауков, клещей и насекомых;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при автономном существовании в природной среде;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ориентирования на местности, способы подачи сигналов бедствия;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при обнаружении тонущего человека;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поведения при нахождении на плавсредствах;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6 «Здоровье и как его сохранить. Основы медицинских знаний»: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факторы, влияющие на здоровье человека, опасность вредных привычек;</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элементы здорового образа жизни, ответственность за сохранение здоровья;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понятие «инфекционные заболевания», причины их возникновения;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меры профилактики неинфекционных заболеваний и защиты от них;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диспансеризация и её задачи;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назначение и состав аптечки первой помощи;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порядок действий при оказании первой помощи в различных ситуациях, приёмы психологической поддержки пострадавшего.</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7 «Безопасность в социуме»: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безопасной коммуникации с незнакомыми людьми.</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8 «Безопасность в информационном пространстве»: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риски и угрозы при использовании Интернета;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противоправные действия в Интернете;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 xml:space="preserve">Модуль № 9 «Основы противодействия экстремизму и терроризму»: </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правила безопасного поведения в условиях совершения теракта;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классификация чрезвычайных ситуаций природного и техногенного характера;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информирование и оповещение населения о чрезвычайных ситуациях, система ОКСИОН;</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FE0BDA" w:rsidRPr="00FB04D4" w:rsidRDefault="00FE0BDA" w:rsidP="00FB04D4">
      <w:pPr>
        <w:ind w:left="-567"/>
        <w:rPr>
          <w:lang w:val="ru-RU"/>
        </w:rPr>
        <w:sectPr w:rsidR="00FE0BDA" w:rsidRPr="00FB04D4">
          <w:pgSz w:w="11906" w:h="16383"/>
          <w:pgMar w:top="1134" w:right="850" w:bottom="1134" w:left="1701" w:header="720" w:footer="720" w:gutter="0"/>
          <w:cols w:space="720"/>
        </w:sectPr>
      </w:pPr>
    </w:p>
    <w:p w:rsidR="00FE0BDA" w:rsidRPr="00FB04D4" w:rsidRDefault="001E5E1D" w:rsidP="00FB04D4">
      <w:pPr>
        <w:spacing w:after="0" w:line="264" w:lineRule="auto"/>
        <w:ind w:left="-567"/>
        <w:jc w:val="both"/>
        <w:rPr>
          <w:lang w:val="ru-RU"/>
        </w:rPr>
      </w:pPr>
      <w:bookmarkStart w:id="3" w:name="block-648383"/>
      <w:bookmarkEnd w:id="2"/>
      <w:r w:rsidRPr="00FB04D4">
        <w:rPr>
          <w:rFonts w:ascii="Times New Roman" w:hAnsi="Times New Roman"/>
          <w:b/>
          <w:color w:val="000000"/>
          <w:sz w:val="28"/>
          <w:lang w:val="ru-RU"/>
        </w:rPr>
        <w:lastRenderedPageBreak/>
        <w:t>ПЛАНИРУЕМЫЕ ОБРАЗОВАТЕЛЬНЫЕ РЕЗУЛЬТАТЫ</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jc w:val="both"/>
        <w:rPr>
          <w:lang w:val="ru-RU"/>
        </w:rPr>
      </w:pPr>
      <w:r w:rsidRPr="00FB04D4">
        <w:rPr>
          <w:rFonts w:ascii="Times New Roman" w:hAnsi="Times New Roman"/>
          <w:b/>
          <w:color w:val="000000"/>
          <w:sz w:val="28"/>
          <w:lang w:val="ru-RU"/>
        </w:rPr>
        <w:t>ЛИЧНОСТНЫЕ РЕЗУЛЬТАТЫ</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1. Патриотическое воспитание: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2. Гражданское воспитание: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w:t>
      </w:r>
      <w:r w:rsidRPr="00FB04D4">
        <w:rPr>
          <w:rFonts w:ascii="Times New Roman" w:hAnsi="Times New Roman"/>
          <w:color w:val="000000"/>
          <w:sz w:val="28"/>
          <w:lang w:val="ru-RU"/>
        </w:rPr>
        <w:lastRenderedPageBreak/>
        <w:t>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3. Духовно-нравственное воспитание: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4. Эстетическое воспитание: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5.Ценности научного познания: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6.Физическое воспитание, формирование культуры здоровья и эмоционального благополучия: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умение принимать себя и других, не осуждая;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7. Трудовое воспитание: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w:t>
      </w:r>
      <w:r w:rsidRPr="00FB04D4">
        <w:rPr>
          <w:rFonts w:ascii="Times New Roman" w:hAnsi="Times New Roman"/>
          <w:color w:val="000000"/>
          <w:sz w:val="28"/>
          <w:lang w:val="ru-RU"/>
        </w:rPr>
        <w:lastRenderedPageBreak/>
        <w:t>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8. Экологическое воспитание: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jc w:val="both"/>
        <w:rPr>
          <w:lang w:val="ru-RU"/>
        </w:rPr>
      </w:pPr>
      <w:r w:rsidRPr="00FB04D4">
        <w:rPr>
          <w:rFonts w:ascii="Times New Roman" w:hAnsi="Times New Roman"/>
          <w:b/>
          <w:color w:val="000000"/>
          <w:sz w:val="28"/>
          <w:lang w:val="ru-RU"/>
        </w:rPr>
        <w:t>МЕТАПРЕДМЕТНЫЕ РЕЗУЛЬТАТЫ</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w:t>
      </w:r>
      <w:r w:rsidRPr="00FB04D4">
        <w:rPr>
          <w:rFonts w:ascii="Times New Roman" w:hAnsi="Times New Roman"/>
          <w:color w:val="000000"/>
          <w:sz w:val="28"/>
          <w:lang w:val="ru-RU"/>
        </w:rPr>
        <w:lastRenderedPageBreak/>
        <w:t>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1. Овладение универсальными познавательными действи­ями.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u w:val="single"/>
          <w:lang w:val="ru-RU"/>
        </w:rPr>
        <w:t>Базовые логические действия: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выявлять и характеризовать существенные признаки объектов (явлений);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u w:val="single"/>
          <w:lang w:val="ru-RU"/>
        </w:rPr>
        <w:t>Базовые исследовательские действия: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u w:val="single"/>
          <w:lang w:val="ru-RU"/>
        </w:rPr>
        <w:t>Работа с информацией: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эффективно запоминать и систематизировать информацию.</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2. Овладение универсальными коммуникативными действи­ями.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u w:val="single"/>
          <w:lang w:val="ru-RU"/>
        </w:rPr>
        <w:t>Общение: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u w:val="single"/>
          <w:lang w:val="ru-RU"/>
        </w:rPr>
        <w:t>Совместная деятельность (сотрудничество):</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3. Овладение универсальными учебными регулятивными действиями.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u w:val="single"/>
          <w:lang w:val="ru-RU"/>
        </w:rPr>
        <w:t>Самоорганизация: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выявлять проблемные вопросы, требующие решения в жизненных и учебных ситуациях;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u w:val="single"/>
          <w:lang w:val="ru-RU"/>
        </w:rPr>
        <w:t>Самоконтроль (рефлексия):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оценивать соответствие результата цели и условиям.</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u w:val="single"/>
          <w:lang w:val="ru-RU"/>
        </w:rPr>
        <w:t>Эмоциональный интеллект:</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u w:val="single"/>
          <w:lang w:val="ru-RU"/>
        </w:rPr>
        <w:t>Принятие себя и других: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быть открытым себе и другим, осознавать невозможность контроля всего вокруг.</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jc w:val="both"/>
        <w:rPr>
          <w:lang w:val="ru-RU"/>
        </w:rPr>
      </w:pPr>
      <w:r w:rsidRPr="00FB04D4">
        <w:rPr>
          <w:rFonts w:ascii="Times New Roman" w:hAnsi="Times New Roman"/>
          <w:b/>
          <w:color w:val="000000"/>
          <w:sz w:val="28"/>
          <w:lang w:val="ru-RU"/>
        </w:rPr>
        <w:lastRenderedPageBreak/>
        <w:t>ПРЕДМЕТНЫЕ РЕЗУЛЬТАТЫ</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 учебному предмету «Основы безопасности жизнедеятельности»: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7) понимание причин, механизмов возникновения и последствий распространённых видов опасных и чрезвычайных ситуаций, которые могут </w:t>
      </w:r>
      <w:r w:rsidRPr="00FB04D4">
        <w:rPr>
          <w:rFonts w:ascii="Times New Roman" w:hAnsi="Times New Roman"/>
          <w:color w:val="000000"/>
          <w:sz w:val="28"/>
          <w:lang w:val="ru-RU"/>
        </w:rPr>
        <w:lastRenderedPageBreak/>
        <w:t>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jc w:val="both"/>
        <w:rPr>
          <w:lang w:val="ru-RU"/>
        </w:rPr>
      </w:pPr>
      <w:r w:rsidRPr="00FB04D4">
        <w:rPr>
          <w:rFonts w:ascii="Times New Roman" w:hAnsi="Times New Roman"/>
          <w:b/>
          <w:color w:val="000000"/>
          <w:sz w:val="28"/>
          <w:lang w:val="ru-RU"/>
        </w:rPr>
        <w:t>8 КЛАСС</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1 «Культура безопасности жизнедеятельности в современном обществе»</w:t>
      </w:r>
      <w:r w:rsidRPr="00FB04D4">
        <w:rPr>
          <w:rFonts w:ascii="Times New Roman" w:hAnsi="Times New Roman"/>
          <w:color w:val="000000"/>
          <w:sz w:val="28"/>
          <w:lang w:val="ru-RU"/>
        </w:rPr>
        <w:t>:</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раскрывать общие принципы безопасного поведения.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2 «Безопасность в быту»:</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объяснять особенности жизнеобеспечения жилища;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распознавать ситуации криминального характера;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знать о правилах вызова экстренных служб и ответственности за ложные сообщения;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в ситуациях криминального характера;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3 «Безопасность на транспорте»: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4 «Безопасность в общественных местах»: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знать правила информирования экстренных служб;</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эвакуироваться из общественных мест и зданий;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безопасно действовать при возникновении пожара и происшествиях в общественных местах;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в ситуациях криминогенного и антиобщественного характера.</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5 «Безопасность в природной среде»: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соблюдать правила безопасного поведения на природе;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объяснять правила безопасного поведения на водоёмах в различное время года;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характеризовать правила само- и </w:t>
      </w:r>
      <w:r w:rsidR="00A2378B" w:rsidRPr="00FB04D4">
        <w:rPr>
          <w:rFonts w:ascii="Times New Roman" w:hAnsi="Times New Roman"/>
          <w:color w:val="000000"/>
          <w:sz w:val="28"/>
          <w:lang w:val="ru-RU"/>
        </w:rPr>
        <w:t>взаимопомощи,</w:t>
      </w:r>
      <w:r w:rsidRPr="00FB04D4">
        <w:rPr>
          <w:rFonts w:ascii="Times New Roman" w:hAnsi="Times New Roman"/>
          <w:color w:val="000000"/>
          <w:sz w:val="28"/>
          <w:lang w:val="ru-RU"/>
        </w:rPr>
        <w:t xml:space="preserve"> терпящим бедствие на воде;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знать и применять способы подачи сигнала о помощи.</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6 «Здоровье и как его сохранить. Основы медицинских знаний»: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характеризовать факторы, влияющие на здоровье человека;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приводить примеры мер защиты от инфекционных и неинфекционных заболеваний;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оказывать первую помощь и самопомощь при неотложных состояниях.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7 «Безопасность в социуме»: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приводить примеры манипуляций (в том числе в целях вовлечения в экстремистскую, террористическую и иную деструктивную деятельность, в </w:t>
      </w:r>
      <w:r w:rsidRPr="00FB04D4">
        <w:rPr>
          <w:rFonts w:ascii="Times New Roman" w:hAnsi="Times New Roman"/>
          <w:color w:val="000000"/>
          <w:sz w:val="28"/>
          <w:lang w:val="ru-RU"/>
        </w:rPr>
        <w:lastRenderedPageBreak/>
        <w:t>субкультуры и формируемые на их основе сообщества экстремистской и суицидальной направленности) и способов противостоять манипуляциям;</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8 «Безопасность в информационном пространстве»: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приводить примеры информационных и компьютерных угроз;</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владеть принципами безопасного использования Интернета;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предупреждать возникновение сложных и опасных ситуаций;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FB04D4">
        <w:rPr>
          <w:rFonts w:ascii="Times New Roman" w:hAnsi="Times New Roman"/>
          <w:color w:val="000000"/>
          <w:sz w:val="28"/>
          <w:lang w:val="ru-RU"/>
        </w:rPr>
        <w:t>мошенни­чество</w:t>
      </w:r>
      <w:proofErr w:type="gramEnd"/>
      <w:r w:rsidRPr="00FB04D4">
        <w:rPr>
          <w:rFonts w:ascii="Times New Roman" w:hAnsi="Times New Roman"/>
          <w:color w:val="000000"/>
          <w:sz w:val="28"/>
          <w:lang w:val="ru-RU"/>
        </w:rPr>
        <w:t>, игромания, деструктивные сообщества в социальных сетях).</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9 «Основы противодействия экстремизму и терроризму»:</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объяснять понятия экстремизма, терроризма, их причины и последствия;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распознавать ситуации угрозы террористического акта в доме, в общественном месте;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jc w:val="both"/>
        <w:rPr>
          <w:lang w:val="ru-RU"/>
        </w:rPr>
      </w:pPr>
      <w:r w:rsidRPr="00FB04D4">
        <w:rPr>
          <w:rFonts w:ascii="Times New Roman" w:hAnsi="Times New Roman"/>
          <w:b/>
          <w:color w:val="000000"/>
          <w:sz w:val="28"/>
          <w:lang w:val="ru-RU"/>
        </w:rPr>
        <w:t>9 КЛАСС</w:t>
      </w:r>
    </w:p>
    <w:p w:rsidR="00FE0BDA" w:rsidRPr="00FB04D4" w:rsidRDefault="00FE0BDA" w:rsidP="00FB04D4">
      <w:pPr>
        <w:spacing w:after="0" w:line="264" w:lineRule="auto"/>
        <w:ind w:left="-567"/>
        <w:jc w:val="both"/>
        <w:rPr>
          <w:lang w:val="ru-RU"/>
        </w:rPr>
      </w:pP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2 «Безопасность в быту»:</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знать о правилах вызова экстренных служб и ответственности за ложные сообщения;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безопасно действовать при пожаре в жилых и общественных зданиях, в том числе правильно использовать первичные средства пожаротушения.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3 «Безопасность на транспорте»: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4 «Безопасность в общественных местах»: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знать правила информирования экстренных служб;</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в ситуациях криминогенного и антиобщественного характера.</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5 «Безопасность в природной среде»: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объяснять правила безопасного поведения на водоёмах в различное время года;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характеризовать правила само- и взаимопомощи </w:t>
      </w:r>
      <w:proofErr w:type="gramStart"/>
      <w:r w:rsidRPr="00FB04D4">
        <w:rPr>
          <w:rFonts w:ascii="Times New Roman" w:hAnsi="Times New Roman"/>
          <w:color w:val="000000"/>
          <w:sz w:val="28"/>
          <w:lang w:val="ru-RU"/>
        </w:rPr>
        <w:t>терпящим</w:t>
      </w:r>
      <w:proofErr w:type="gramEnd"/>
      <w:r w:rsidRPr="00FB04D4">
        <w:rPr>
          <w:rFonts w:ascii="Times New Roman" w:hAnsi="Times New Roman"/>
          <w:color w:val="000000"/>
          <w:sz w:val="28"/>
          <w:lang w:val="ru-RU"/>
        </w:rPr>
        <w:t xml:space="preserve"> бедствие на воде;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 xml:space="preserve">безопасно действовать при автономном существовании в природной среде, учитывая вероятность потери ориентиров (риска заблудиться), встречи с дикими </w:t>
      </w:r>
      <w:r w:rsidRPr="00FB04D4">
        <w:rPr>
          <w:rFonts w:ascii="Times New Roman" w:hAnsi="Times New Roman"/>
          <w:color w:val="000000"/>
          <w:sz w:val="28"/>
          <w:lang w:val="ru-RU"/>
        </w:rPr>
        <w:lastRenderedPageBreak/>
        <w:t>животными, опасными насекомыми, клещами и змеями, ядовитыми грибами и растениями;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знать и применять способы подачи сигнала о помощи.</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6 «Здоровье и как его сохранить. Основы медицинских знаний»: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оказывать первую помощь и самопомощь при неотложных состояниях.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7 «Безопасность в социуме»: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приводить примеры межличностного и группового конфликта;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характеризовать способы избегания и разрешения конфликтных ситуаций;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8 «Безопасность в информационном пространстве»: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r w:rsidR="00A2378B" w:rsidRPr="00FB04D4">
        <w:rPr>
          <w:rFonts w:ascii="Times New Roman" w:hAnsi="Times New Roman"/>
          <w:color w:val="000000"/>
          <w:sz w:val="28"/>
          <w:lang w:val="ru-RU"/>
        </w:rPr>
        <w:t>например:</w:t>
      </w:r>
      <w:r w:rsidRPr="00FB04D4">
        <w:rPr>
          <w:rFonts w:ascii="Times New Roman" w:hAnsi="Times New Roman"/>
          <w:color w:val="000000"/>
          <w:sz w:val="28"/>
          <w:lang w:val="ru-RU"/>
        </w:rPr>
        <w:t xml:space="preserve"> </w:t>
      </w:r>
      <w:proofErr w:type="gramStart"/>
      <w:r w:rsidRPr="00FB04D4">
        <w:rPr>
          <w:rFonts w:ascii="Times New Roman" w:hAnsi="Times New Roman"/>
          <w:color w:val="000000"/>
          <w:sz w:val="28"/>
          <w:lang w:val="ru-RU"/>
        </w:rPr>
        <w:t>мошенни­чество</w:t>
      </w:r>
      <w:proofErr w:type="gramEnd"/>
      <w:r w:rsidRPr="00FB04D4">
        <w:rPr>
          <w:rFonts w:ascii="Times New Roman" w:hAnsi="Times New Roman"/>
          <w:color w:val="000000"/>
          <w:sz w:val="28"/>
          <w:lang w:val="ru-RU"/>
        </w:rPr>
        <w:t>, игромания, деструктивные сообщества в социальных сетях).</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9 «Основы противодействия экстремизму и терроризму»:</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объяснять понятия экстремизма, терроризма, их причины и последствия;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lastRenderedPageBreak/>
        <w:t>объяснять организационные основы системы противодействия терроризму и экстремизму в Российской Федерации;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распознавать ситуации угрозы террористического акта в доме, в общественном месте;</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FE0BDA" w:rsidRPr="00FB04D4" w:rsidRDefault="001E5E1D" w:rsidP="00FB04D4">
      <w:pPr>
        <w:spacing w:after="0" w:line="264" w:lineRule="auto"/>
        <w:ind w:left="-567" w:firstLine="600"/>
        <w:jc w:val="both"/>
        <w:rPr>
          <w:lang w:val="ru-RU"/>
        </w:rPr>
      </w:pPr>
      <w:r w:rsidRPr="00FB04D4">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FE0BDA" w:rsidRPr="00FB04D4" w:rsidRDefault="001E5E1D" w:rsidP="00FB04D4">
      <w:pPr>
        <w:spacing w:after="0" w:line="264" w:lineRule="auto"/>
        <w:ind w:left="-567" w:firstLine="600"/>
        <w:jc w:val="both"/>
        <w:rPr>
          <w:lang w:val="ru-RU"/>
        </w:rPr>
      </w:pPr>
      <w:r w:rsidRPr="00FB04D4">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FE0BDA" w:rsidRPr="00FB04D4" w:rsidRDefault="00FE0BDA" w:rsidP="00FB04D4">
      <w:pPr>
        <w:ind w:left="-567"/>
        <w:rPr>
          <w:lang w:val="ru-RU"/>
        </w:rPr>
        <w:sectPr w:rsidR="00FE0BDA" w:rsidRPr="00FB04D4">
          <w:pgSz w:w="11906" w:h="16383"/>
          <w:pgMar w:top="1134" w:right="850" w:bottom="1134" w:left="1701" w:header="720" w:footer="720" w:gutter="0"/>
          <w:cols w:space="720"/>
        </w:sectPr>
      </w:pPr>
    </w:p>
    <w:p w:rsidR="00FE0BDA" w:rsidRDefault="001E5E1D">
      <w:pPr>
        <w:spacing w:after="0"/>
        <w:ind w:left="120"/>
      </w:pPr>
      <w:bookmarkStart w:id="4" w:name="block-648384"/>
      <w:bookmarkEnd w:id="3"/>
      <w:r>
        <w:rPr>
          <w:rFonts w:ascii="Times New Roman" w:hAnsi="Times New Roman"/>
          <w:b/>
          <w:color w:val="000000"/>
          <w:sz w:val="28"/>
        </w:rPr>
        <w:lastRenderedPageBreak/>
        <w:t xml:space="preserve">ТЕМАТИЧЕСКОЕ ПЛАНИРОВАНИЕ </w:t>
      </w:r>
    </w:p>
    <w:p w:rsidR="00FE0BDA" w:rsidRDefault="001E5E1D">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6"/>
        <w:gridCol w:w="3709"/>
        <w:gridCol w:w="1102"/>
        <w:gridCol w:w="2640"/>
        <w:gridCol w:w="2708"/>
        <w:gridCol w:w="3115"/>
      </w:tblGrid>
      <w:tr w:rsidR="00FE0BDA">
        <w:trPr>
          <w:trHeight w:val="144"/>
          <w:tblCellSpacing w:w="20" w:type="nil"/>
        </w:trPr>
        <w:tc>
          <w:tcPr>
            <w:tcW w:w="456"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 xml:space="preserve">№ п/п </w:t>
            </w:r>
          </w:p>
          <w:p w:rsidR="00FE0BDA" w:rsidRDefault="00FE0BDA">
            <w:pPr>
              <w:spacing w:after="0"/>
              <w:ind w:left="135"/>
            </w:pPr>
          </w:p>
        </w:tc>
        <w:tc>
          <w:tcPr>
            <w:tcW w:w="3168"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Наименованиеразделов и темпрограммы</w:t>
            </w:r>
          </w:p>
          <w:p w:rsidR="00FE0BDA" w:rsidRDefault="00FE0BDA">
            <w:pPr>
              <w:spacing w:after="0"/>
              <w:ind w:left="135"/>
            </w:pPr>
          </w:p>
        </w:tc>
        <w:tc>
          <w:tcPr>
            <w:tcW w:w="0" w:type="auto"/>
            <w:gridSpan w:val="3"/>
            <w:tcMar>
              <w:top w:w="50" w:type="dxa"/>
              <w:left w:w="100" w:type="dxa"/>
            </w:tcMar>
            <w:vAlign w:val="center"/>
          </w:tcPr>
          <w:p w:rsidR="00FE0BDA" w:rsidRDefault="001E5E1D">
            <w:pPr>
              <w:spacing w:after="0"/>
            </w:pPr>
            <w:r>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Электронные (цифровые) образовательныересурсы</w:t>
            </w:r>
          </w:p>
          <w:p w:rsidR="00FE0BDA" w:rsidRDefault="00FE0BDA">
            <w:pPr>
              <w:spacing w:after="0"/>
              <w:ind w:left="135"/>
            </w:pPr>
          </w:p>
        </w:tc>
      </w:tr>
      <w:tr w:rsidR="00FE0BDA">
        <w:trPr>
          <w:trHeight w:val="144"/>
          <w:tblCellSpacing w:w="20" w:type="nil"/>
        </w:trPr>
        <w:tc>
          <w:tcPr>
            <w:tcW w:w="0" w:type="auto"/>
            <w:vMerge/>
            <w:tcBorders>
              <w:top w:val="nil"/>
            </w:tcBorders>
            <w:tcMar>
              <w:top w:w="50" w:type="dxa"/>
              <w:left w:w="100" w:type="dxa"/>
            </w:tcMar>
          </w:tcPr>
          <w:p w:rsidR="00FE0BDA" w:rsidRDefault="00FE0BDA"/>
        </w:tc>
        <w:tc>
          <w:tcPr>
            <w:tcW w:w="0" w:type="auto"/>
            <w:vMerge/>
            <w:tcBorders>
              <w:top w:val="nil"/>
            </w:tcBorders>
            <w:tcMar>
              <w:top w:w="50" w:type="dxa"/>
              <w:left w:w="100" w:type="dxa"/>
            </w:tcMar>
          </w:tcPr>
          <w:p w:rsidR="00FE0BDA" w:rsidRDefault="00FE0BDA"/>
        </w:tc>
        <w:tc>
          <w:tcPr>
            <w:tcW w:w="966" w:type="dxa"/>
            <w:tcMar>
              <w:top w:w="50" w:type="dxa"/>
              <w:left w:w="100" w:type="dxa"/>
            </w:tcMar>
            <w:vAlign w:val="center"/>
          </w:tcPr>
          <w:p w:rsidR="00FE0BDA" w:rsidRDefault="001E5E1D">
            <w:pPr>
              <w:spacing w:after="0"/>
              <w:ind w:left="135"/>
            </w:pPr>
            <w:r>
              <w:rPr>
                <w:rFonts w:ascii="Times New Roman" w:hAnsi="Times New Roman"/>
                <w:b/>
                <w:color w:val="000000"/>
                <w:sz w:val="24"/>
              </w:rPr>
              <w:t>Всего</w:t>
            </w:r>
          </w:p>
          <w:p w:rsidR="00FE0BDA" w:rsidRDefault="00FE0BDA">
            <w:pPr>
              <w:spacing w:after="0"/>
              <w:ind w:left="135"/>
            </w:pPr>
          </w:p>
        </w:tc>
        <w:tc>
          <w:tcPr>
            <w:tcW w:w="1687" w:type="dxa"/>
            <w:tcMar>
              <w:top w:w="50" w:type="dxa"/>
              <w:left w:w="100" w:type="dxa"/>
            </w:tcMar>
            <w:vAlign w:val="center"/>
          </w:tcPr>
          <w:p w:rsidR="00FE0BDA" w:rsidRDefault="001E5E1D">
            <w:pPr>
              <w:spacing w:after="0"/>
              <w:ind w:left="135"/>
            </w:pPr>
            <w:r>
              <w:rPr>
                <w:rFonts w:ascii="Times New Roman" w:hAnsi="Times New Roman"/>
                <w:b/>
                <w:color w:val="000000"/>
                <w:sz w:val="24"/>
              </w:rPr>
              <w:t>Контрольныеработы</w:t>
            </w:r>
          </w:p>
          <w:p w:rsidR="00FE0BDA" w:rsidRDefault="00FE0BDA">
            <w:pPr>
              <w:spacing w:after="0"/>
              <w:ind w:left="135"/>
            </w:pPr>
          </w:p>
        </w:tc>
        <w:tc>
          <w:tcPr>
            <w:tcW w:w="1774" w:type="dxa"/>
            <w:tcMar>
              <w:top w:w="50" w:type="dxa"/>
              <w:left w:w="100" w:type="dxa"/>
            </w:tcMar>
            <w:vAlign w:val="center"/>
          </w:tcPr>
          <w:p w:rsidR="00FE0BDA" w:rsidRDefault="001E5E1D">
            <w:pPr>
              <w:spacing w:after="0"/>
              <w:ind w:left="135"/>
            </w:pPr>
            <w:r>
              <w:rPr>
                <w:rFonts w:ascii="Times New Roman" w:hAnsi="Times New Roman"/>
                <w:b/>
                <w:color w:val="000000"/>
                <w:sz w:val="24"/>
              </w:rPr>
              <w:t>Практическиеработы</w:t>
            </w:r>
          </w:p>
          <w:p w:rsidR="00FE0BDA" w:rsidRDefault="00FE0BDA">
            <w:pPr>
              <w:spacing w:after="0"/>
              <w:ind w:left="135"/>
            </w:pPr>
          </w:p>
        </w:tc>
        <w:tc>
          <w:tcPr>
            <w:tcW w:w="0" w:type="auto"/>
            <w:vMerge/>
            <w:tcBorders>
              <w:top w:val="nil"/>
            </w:tcBorders>
            <w:tcMar>
              <w:top w:w="50" w:type="dxa"/>
              <w:left w:w="100" w:type="dxa"/>
            </w:tcMar>
          </w:tcPr>
          <w:p w:rsidR="00FE0BDA" w:rsidRDefault="00FE0BDA"/>
        </w:tc>
      </w:tr>
      <w:tr w:rsidR="00FE0BDA" w:rsidRPr="00F05749">
        <w:trPr>
          <w:trHeight w:val="144"/>
          <w:tblCellSpacing w:w="20" w:type="nil"/>
        </w:trPr>
        <w:tc>
          <w:tcPr>
            <w:tcW w:w="456" w:type="dxa"/>
            <w:tcMar>
              <w:top w:w="50" w:type="dxa"/>
              <w:left w:w="100" w:type="dxa"/>
            </w:tcMar>
            <w:vAlign w:val="center"/>
          </w:tcPr>
          <w:p w:rsidR="00FE0BDA" w:rsidRDefault="001E5E1D">
            <w:pPr>
              <w:spacing w:after="0"/>
            </w:pPr>
            <w:r>
              <w:rPr>
                <w:rFonts w:ascii="Times New Roman" w:hAnsi="Times New Roman"/>
                <w:color w:val="000000"/>
                <w:sz w:val="24"/>
              </w:rPr>
              <w:t>1</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FE0BDA" w:rsidRDefault="00FE0BDA">
            <w:pPr>
              <w:spacing w:after="0"/>
              <w:ind w:left="135"/>
              <w:jc w:val="center"/>
            </w:pPr>
          </w:p>
        </w:tc>
        <w:tc>
          <w:tcPr>
            <w:tcW w:w="1774" w:type="dxa"/>
            <w:tcMar>
              <w:top w:w="50" w:type="dxa"/>
              <w:left w:w="100" w:type="dxa"/>
            </w:tcMar>
            <w:vAlign w:val="center"/>
          </w:tcPr>
          <w:p w:rsidR="00FE0BDA" w:rsidRDefault="00FE0BDA">
            <w:pPr>
              <w:spacing w:after="0"/>
              <w:ind w:left="135"/>
              <w:jc w:val="center"/>
            </w:pPr>
          </w:p>
        </w:tc>
        <w:tc>
          <w:tcPr>
            <w:tcW w:w="2615"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B04D4">
                <w:rPr>
                  <w:rFonts w:ascii="Times New Roman" w:hAnsi="Times New Roman"/>
                  <w:color w:val="0000FF"/>
                  <w:u w:val="single"/>
                  <w:lang w:val="ru-RU"/>
                </w:rPr>
                <w:t>:</w:t>
              </w:r>
              <w:bookmarkStart w:id="5" w:name="_GoBack"/>
              <w:bookmarkEnd w:id="5"/>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419506</w:t>
              </w:r>
            </w:hyperlink>
          </w:p>
        </w:tc>
      </w:tr>
      <w:tr w:rsidR="00FE0BDA" w:rsidRPr="00F05749">
        <w:trPr>
          <w:trHeight w:val="144"/>
          <w:tblCellSpacing w:w="20" w:type="nil"/>
        </w:trPr>
        <w:tc>
          <w:tcPr>
            <w:tcW w:w="456" w:type="dxa"/>
            <w:tcMar>
              <w:top w:w="50" w:type="dxa"/>
              <w:left w:w="100" w:type="dxa"/>
            </w:tcMar>
            <w:vAlign w:val="center"/>
          </w:tcPr>
          <w:p w:rsidR="00FE0BDA" w:rsidRDefault="001E5E1D">
            <w:pPr>
              <w:spacing w:after="0"/>
            </w:pPr>
            <w:r>
              <w:rPr>
                <w:rFonts w:ascii="Times New Roman" w:hAnsi="Times New Roman"/>
                <w:color w:val="000000"/>
                <w:sz w:val="24"/>
              </w:rPr>
              <w:t>2</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E0BDA" w:rsidRDefault="00FE0BDA">
            <w:pPr>
              <w:spacing w:after="0"/>
              <w:ind w:left="135"/>
              <w:jc w:val="center"/>
            </w:pPr>
          </w:p>
        </w:tc>
        <w:tc>
          <w:tcPr>
            <w:tcW w:w="1774" w:type="dxa"/>
            <w:tcMar>
              <w:top w:w="50" w:type="dxa"/>
              <w:left w:w="100" w:type="dxa"/>
            </w:tcMar>
            <w:vAlign w:val="center"/>
          </w:tcPr>
          <w:p w:rsidR="00FE0BDA" w:rsidRDefault="00FE0BDA">
            <w:pPr>
              <w:spacing w:after="0"/>
              <w:ind w:left="135"/>
              <w:jc w:val="center"/>
            </w:pPr>
          </w:p>
        </w:tc>
        <w:tc>
          <w:tcPr>
            <w:tcW w:w="2615"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419506</w:t>
              </w:r>
            </w:hyperlink>
          </w:p>
        </w:tc>
      </w:tr>
      <w:tr w:rsidR="00FE0BDA" w:rsidRPr="00F05749">
        <w:trPr>
          <w:trHeight w:val="144"/>
          <w:tblCellSpacing w:w="20" w:type="nil"/>
        </w:trPr>
        <w:tc>
          <w:tcPr>
            <w:tcW w:w="456" w:type="dxa"/>
            <w:tcMar>
              <w:top w:w="50" w:type="dxa"/>
              <w:left w:w="100" w:type="dxa"/>
            </w:tcMar>
            <w:vAlign w:val="center"/>
          </w:tcPr>
          <w:p w:rsidR="00FE0BDA" w:rsidRDefault="001E5E1D">
            <w:pPr>
              <w:spacing w:after="0"/>
            </w:pPr>
            <w:r>
              <w:rPr>
                <w:rFonts w:ascii="Times New Roman" w:hAnsi="Times New Roman"/>
                <w:color w:val="000000"/>
                <w:sz w:val="24"/>
              </w:rPr>
              <w:t>3</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Модуль "Безопасностьнатранспорте"</w:t>
            </w:r>
          </w:p>
        </w:tc>
        <w:tc>
          <w:tcPr>
            <w:tcW w:w="966"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0BDA" w:rsidRDefault="00FE0BDA">
            <w:pPr>
              <w:spacing w:after="0"/>
              <w:ind w:left="135"/>
              <w:jc w:val="center"/>
            </w:pPr>
          </w:p>
        </w:tc>
        <w:tc>
          <w:tcPr>
            <w:tcW w:w="1774" w:type="dxa"/>
            <w:tcMar>
              <w:top w:w="50" w:type="dxa"/>
              <w:left w:w="100" w:type="dxa"/>
            </w:tcMar>
            <w:vAlign w:val="center"/>
          </w:tcPr>
          <w:p w:rsidR="00FE0BDA" w:rsidRDefault="00FE0BDA">
            <w:pPr>
              <w:spacing w:after="0"/>
              <w:ind w:left="135"/>
              <w:jc w:val="center"/>
            </w:pPr>
          </w:p>
        </w:tc>
        <w:tc>
          <w:tcPr>
            <w:tcW w:w="2615"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419506</w:t>
              </w:r>
            </w:hyperlink>
          </w:p>
        </w:tc>
      </w:tr>
      <w:tr w:rsidR="00FE0BDA" w:rsidRPr="00F05749">
        <w:trPr>
          <w:trHeight w:val="144"/>
          <w:tblCellSpacing w:w="20" w:type="nil"/>
        </w:trPr>
        <w:tc>
          <w:tcPr>
            <w:tcW w:w="456" w:type="dxa"/>
            <w:tcMar>
              <w:top w:w="50" w:type="dxa"/>
              <w:left w:w="100" w:type="dxa"/>
            </w:tcMar>
            <w:vAlign w:val="center"/>
          </w:tcPr>
          <w:p w:rsidR="00FE0BDA" w:rsidRDefault="001E5E1D">
            <w:pPr>
              <w:spacing w:after="0"/>
            </w:pPr>
            <w:r>
              <w:rPr>
                <w:rFonts w:ascii="Times New Roman" w:hAnsi="Times New Roman"/>
                <w:color w:val="000000"/>
                <w:sz w:val="24"/>
              </w:rPr>
              <w:t>4</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FE0BDA" w:rsidRDefault="00FE0BDA">
            <w:pPr>
              <w:spacing w:after="0"/>
              <w:ind w:left="135"/>
              <w:jc w:val="center"/>
            </w:pPr>
          </w:p>
        </w:tc>
        <w:tc>
          <w:tcPr>
            <w:tcW w:w="1774" w:type="dxa"/>
            <w:tcMar>
              <w:top w:w="50" w:type="dxa"/>
              <w:left w:w="100" w:type="dxa"/>
            </w:tcMar>
            <w:vAlign w:val="center"/>
          </w:tcPr>
          <w:p w:rsidR="00FE0BDA" w:rsidRDefault="00FE0BDA">
            <w:pPr>
              <w:spacing w:after="0"/>
              <w:ind w:left="135"/>
              <w:jc w:val="center"/>
            </w:pPr>
          </w:p>
        </w:tc>
        <w:tc>
          <w:tcPr>
            <w:tcW w:w="2615"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419506</w:t>
              </w:r>
            </w:hyperlink>
          </w:p>
        </w:tc>
      </w:tr>
      <w:tr w:rsidR="00FE0BDA" w:rsidRPr="00F05749">
        <w:trPr>
          <w:trHeight w:val="144"/>
          <w:tblCellSpacing w:w="20" w:type="nil"/>
        </w:trPr>
        <w:tc>
          <w:tcPr>
            <w:tcW w:w="456" w:type="dxa"/>
            <w:tcMar>
              <w:top w:w="50" w:type="dxa"/>
              <w:left w:w="100" w:type="dxa"/>
            </w:tcMar>
            <w:vAlign w:val="center"/>
          </w:tcPr>
          <w:p w:rsidR="00FE0BDA" w:rsidRDefault="001E5E1D">
            <w:pPr>
              <w:spacing w:after="0"/>
            </w:pPr>
            <w:r>
              <w:rPr>
                <w:rFonts w:ascii="Times New Roman" w:hAnsi="Times New Roman"/>
                <w:color w:val="000000"/>
                <w:sz w:val="24"/>
              </w:rPr>
              <w:t>5</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3 </w:t>
            </w:r>
          </w:p>
        </w:tc>
        <w:tc>
          <w:tcPr>
            <w:tcW w:w="1687" w:type="dxa"/>
            <w:tcMar>
              <w:top w:w="50" w:type="dxa"/>
              <w:left w:w="100" w:type="dxa"/>
            </w:tcMar>
            <w:vAlign w:val="center"/>
          </w:tcPr>
          <w:p w:rsidR="00FE0BDA" w:rsidRDefault="00FE0BDA">
            <w:pPr>
              <w:spacing w:after="0"/>
              <w:ind w:left="135"/>
              <w:jc w:val="center"/>
            </w:pPr>
          </w:p>
        </w:tc>
        <w:tc>
          <w:tcPr>
            <w:tcW w:w="1774" w:type="dxa"/>
            <w:tcMar>
              <w:top w:w="50" w:type="dxa"/>
              <w:left w:w="100" w:type="dxa"/>
            </w:tcMar>
            <w:vAlign w:val="center"/>
          </w:tcPr>
          <w:p w:rsidR="00FE0BDA" w:rsidRDefault="00FE0BDA">
            <w:pPr>
              <w:spacing w:after="0"/>
              <w:ind w:left="135"/>
              <w:jc w:val="center"/>
            </w:pPr>
          </w:p>
        </w:tc>
        <w:tc>
          <w:tcPr>
            <w:tcW w:w="2615"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419506</w:t>
              </w:r>
            </w:hyperlink>
          </w:p>
        </w:tc>
      </w:tr>
      <w:tr w:rsidR="00FE0BDA" w:rsidRPr="00F05749">
        <w:trPr>
          <w:trHeight w:val="144"/>
          <w:tblCellSpacing w:w="20" w:type="nil"/>
        </w:trPr>
        <w:tc>
          <w:tcPr>
            <w:tcW w:w="456" w:type="dxa"/>
            <w:tcMar>
              <w:top w:w="50" w:type="dxa"/>
              <w:left w:w="100" w:type="dxa"/>
            </w:tcMar>
            <w:vAlign w:val="center"/>
          </w:tcPr>
          <w:p w:rsidR="00FE0BDA" w:rsidRDefault="001E5E1D">
            <w:pPr>
              <w:spacing w:after="0"/>
            </w:pPr>
            <w:r>
              <w:rPr>
                <w:rFonts w:ascii="Times New Roman" w:hAnsi="Times New Roman"/>
                <w:color w:val="000000"/>
                <w:sz w:val="24"/>
              </w:rPr>
              <w:t>6</w:t>
            </w:r>
          </w:p>
        </w:tc>
        <w:tc>
          <w:tcPr>
            <w:tcW w:w="3168" w:type="dxa"/>
            <w:tcMar>
              <w:top w:w="50" w:type="dxa"/>
              <w:left w:w="100" w:type="dxa"/>
            </w:tcMar>
            <w:vAlign w:val="center"/>
          </w:tcPr>
          <w:p w:rsidR="00FE0BDA" w:rsidRDefault="001E5E1D">
            <w:pPr>
              <w:spacing w:after="0"/>
              <w:ind w:left="135"/>
            </w:pPr>
            <w:r w:rsidRPr="00FB04D4">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Основымедицинскихзнаний"</w:t>
            </w:r>
          </w:p>
        </w:tc>
        <w:tc>
          <w:tcPr>
            <w:tcW w:w="966"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E0BDA" w:rsidRDefault="00FE0BDA">
            <w:pPr>
              <w:spacing w:after="0"/>
              <w:ind w:left="135"/>
              <w:jc w:val="center"/>
            </w:pPr>
          </w:p>
        </w:tc>
        <w:tc>
          <w:tcPr>
            <w:tcW w:w="1774" w:type="dxa"/>
            <w:tcMar>
              <w:top w:w="50" w:type="dxa"/>
              <w:left w:w="100" w:type="dxa"/>
            </w:tcMar>
            <w:vAlign w:val="center"/>
          </w:tcPr>
          <w:p w:rsidR="00FE0BDA" w:rsidRDefault="00FE0BDA">
            <w:pPr>
              <w:spacing w:after="0"/>
              <w:ind w:left="135"/>
              <w:jc w:val="center"/>
            </w:pPr>
          </w:p>
        </w:tc>
        <w:tc>
          <w:tcPr>
            <w:tcW w:w="2615"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419506</w:t>
              </w:r>
            </w:hyperlink>
          </w:p>
        </w:tc>
      </w:tr>
      <w:tr w:rsidR="00FE0BDA" w:rsidRPr="00F05749">
        <w:trPr>
          <w:trHeight w:val="144"/>
          <w:tblCellSpacing w:w="20" w:type="nil"/>
        </w:trPr>
        <w:tc>
          <w:tcPr>
            <w:tcW w:w="456" w:type="dxa"/>
            <w:tcMar>
              <w:top w:w="50" w:type="dxa"/>
              <w:left w:w="100" w:type="dxa"/>
            </w:tcMar>
            <w:vAlign w:val="center"/>
          </w:tcPr>
          <w:p w:rsidR="00FE0BDA" w:rsidRDefault="001E5E1D">
            <w:pPr>
              <w:spacing w:after="0"/>
            </w:pPr>
            <w:r>
              <w:rPr>
                <w:rFonts w:ascii="Times New Roman" w:hAnsi="Times New Roman"/>
                <w:color w:val="000000"/>
                <w:sz w:val="24"/>
              </w:rPr>
              <w:t>7</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0BDA" w:rsidRDefault="00FE0BDA">
            <w:pPr>
              <w:spacing w:after="0"/>
              <w:ind w:left="135"/>
              <w:jc w:val="center"/>
            </w:pPr>
          </w:p>
        </w:tc>
        <w:tc>
          <w:tcPr>
            <w:tcW w:w="1774" w:type="dxa"/>
            <w:tcMar>
              <w:top w:w="50" w:type="dxa"/>
              <w:left w:w="100" w:type="dxa"/>
            </w:tcMar>
            <w:vAlign w:val="center"/>
          </w:tcPr>
          <w:p w:rsidR="00FE0BDA" w:rsidRDefault="00FE0BDA">
            <w:pPr>
              <w:spacing w:after="0"/>
              <w:ind w:left="135"/>
              <w:jc w:val="center"/>
            </w:pPr>
          </w:p>
        </w:tc>
        <w:tc>
          <w:tcPr>
            <w:tcW w:w="2615"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419506</w:t>
              </w:r>
            </w:hyperlink>
          </w:p>
        </w:tc>
      </w:tr>
      <w:tr w:rsidR="00FE0BDA" w:rsidRPr="00F05749">
        <w:trPr>
          <w:trHeight w:val="144"/>
          <w:tblCellSpacing w:w="20" w:type="nil"/>
        </w:trPr>
        <w:tc>
          <w:tcPr>
            <w:tcW w:w="456" w:type="dxa"/>
            <w:tcMar>
              <w:top w:w="50" w:type="dxa"/>
              <w:left w:w="100" w:type="dxa"/>
            </w:tcMar>
            <w:vAlign w:val="center"/>
          </w:tcPr>
          <w:p w:rsidR="00FE0BDA" w:rsidRDefault="001E5E1D">
            <w:pPr>
              <w:spacing w:after="0"/>
            </w:pPr>
            <w:r>
              <w:rPr>
                <w:rFonts w:ascii="Times New Roman" w:hAnsi="Times New Roman"/>
                <w:color w:val="000000"/>
                <w:sz w:val="24"/>
              </w:rPr>
              <w:t>8</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FE0BDA" w:rsidRDefault="00FE0BDA">
            <w:pPr>
              <w:spacing w:after="0"/>
              <w:ind w:left="135"/>
              <w:jc w:val="center"/>
            </w:pPr>
          </w:p>
        </w:tc>
        <w:tc>
          <w:tcPr>
            <w:tcW w:w="1774" w:type="dxa"/>
            <w:tcMar>
              <w:top w:w="50" w:type="dxa"/>
              <w:left w:w="100" w:type="dxa"/>
            </w:tcMar>
            <w:vAlign w:val="center"/>
          </w:tcPr>
          <w:p w:rsidR="00FE0BDA" w:rsidRDefault="00FE0BDA">
            <w:pPr>
              <w:spacing w:after="0"/>
              <w:ind w:left="135"/>
              <w:jc w:val="center"/>
            </w:pPr>
          </w:p>
        </w:tc>
        <w:tc>
          <w:tcPr>
            <w:tcW w:w="2615"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419506</w:t>
              </w:r>
            </w:hyperlink>
          </w:p>
        </w:tc>
      </w:tr>
      <w:tr w:rsidR="00FE0BDA" w:rsidRPr="00F05749">
        <w:trPr>
          <w:trHeight w:val="144"/>
          <w:tblCellSpacing w:w="20" w:type="nil"/>
        </w:trPr>
        <w:tc>
          <w:tcPr>
            <w:tcW w:w="456" w:type="dxa"/>
            <w:tcMar>
              <w:top w:w="50" w:type="dxa"/>
              <w:left w:w="100" w:type="dxa"/>
            </w:tcMar>
            <w:vAlign w:val="center"/>
          </w:tcPr>
          <w:p w:rsidR="00FE0BDA" w:rsidRDefault="001E5E1D">
            <w:pPr>
              <w:spacing w:after="0"/>
            </w:pPr>
            <w:r>
              <w:rPr>
                <w:rFonts w:ascii="Times New Roman" w:hAnsi="Times New Roman"/>
                <w:color w:val="000000"/>
                <w:sz w:val="24"/>
              </w:rPr>
              <w:t>9</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3 </w:t>
            </w:r>
          </w:p>
        </w:tc>
        <w:tc>
          <w:tcPr>
            <w:tcW w:w="1687" w:type="dxa"/>
            <w:tcMar>
              <w:top w:w="50" w:type="dxa"/>
              <w:left w:w="100" w:type="dxa"/>
            </w:tcMar>
            <w:vAlign w:val="center"/>
          </w:tcPr>
          <w:p w:rsidR="00FE0BDA" w:rsidRDefault="00FE0BDA">
            <w:pPr>
              <w:spacing w:after="0"/>
              <w:ind w:left="135"/>
              <w:jc w:val="center"/>
            </w:pPr>
          </w:p>
        </w:tc>
        <w:tc>
          <w:tcPr>
            <w:tcW w:w="1774" w:type="dxa"/>
            <w:tcMar>
              <w:top w:w="50" w:type="dxa"/>
              <w:left w:w="100" w:type="dxa"/>
            </w:tcMar>
            <w:vAlign w:val="center"/>
          </w:tcPr>
          <w:p w:rsidR="00FE0BDA" w:rsidRDefault="00FE0BDA">
            <w:pPr>
              <w:spacing w:after="0"/>
              <w:ind w:left="135"/>
              <w:jc w:val="center"/>
            </w:pPr>
          </w:p>
        </w:tc>
        <w:tc>
          <w:tcPr>
            <w:tcW w:w="2615"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419506</w:t>
              </w:r>
            </w:hyperlink>
          </w:p>
        </w:tc>
      </w:tr>
      <w:tr w:rsidR="00FE0BDA">
        <w:trPr>
          <w:trHeight w:val="144"/>
          <w:tblCellSpacing w:w="20" w:type="nil"/>
        </w:trPr>
        <w:tc>
          <w:tcPr>
            <w:tcW w:w="0" w:type="auto"/>
            <w:gridSpan w:val="2"/>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lastRenderedPageBreak/>
              <w:t>ОБЩЕЕ КОЛИЧЕСТВО ЧАСОВ ПО ПРОГРАММЕ</w:t>
            </w:r>
          </w:p>
        </w:tc>
        <w:tc>
          <w:tcPr>
            <w:tcW w:w="1518"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E0BDA" w:rsidRDefault="00FE0BDA"/>
        </w:tc>
      </w:tr>
    </w:tbl>
    <w:p w:rsidR="00FE0BDA" w:rsidRDefault="00FE0BDA">
      <w:pPr>
        <w:sectPr w:rsidR="00FE0BDA">
          <w:pgSz w:w="16383" w:h="11906" w:orient="landscape"/>
          <w:pgMar w:top="1134" w:right="850" w:bottom="1134" w:left="1701" w:header="720" w:footer="720" w:gutter="0"/>
          <w:cols w:space="720"/>
        </w:sectPr>
      </w:pPr>
    </w:p>
    <w:p w:rsidR="00FE0BDA" w:rsidRDefault="001E5E1D">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5"/>
        <w:gridCol w:w="3700"/>
        <w:gridCol w:w="1112"/>
        <w:gridCol w:w="2640"/>
        <w:gridCol w:w="2708"/>
        <w:gridCol w:w="3115"/>
      </w:tblGrid>
      <w:tr w:rsidR="00FE0BDA">
        <w:trPr>
          <w:trHeight w:val="144"/>
          <w:tblCellSpacing w:w="20" w:type="nil"/>
        </w:trPr>
        <w:tc>
          <w:tcPr>
            <w:tcW w:w="476"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 xml:space="preserve">№ п/п </w:t>
            </w:r>
          </w:p>
          <w:p w:rsidR="00FE0BDA" w:rsidRDefault="00FE0BDA">
            <w:pPr>
              <w:spacing w:after="0"/>
              <w:ind w:left="135"/>
            </w:pPr>
          </w:p>
        </w:tc>
        <w:tc>
          <w:tcPr>
            <w:tcW w:w="2816"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Наименованиеразделов и темпрограммы</w:t>
            </w:r>
          </w:p>
          <w:p w:rsidR="00FE0BDA" w:rsidRDefault="00FE0BDA">
            <w:pPr>
              <w:spacing w:after="0"/>
              <w:ind w:left="135"/>
            </w:pPr>
          </w:p>
        </w:tc>
        <w:tc>
          <w:tcPr>
            <w:tcW w:w="0" w:type="auto"/>
            <w:gridSpan w:val="3"/>
            <w:tcMar>
              <w:top w:w="50" w:type="dxa"/>
              <w:left w:w="100" w:type="dxa"/>
            </w:tcMar>
            <w:vAlign w:val="center"/>
          </w:tcPr>
          <w:p w:rsidR="00FE0BDA" w:rsidRDefault="001E5E1D">
            <w:pPr>
              <w:spacing w:after="0"/>
            </w:pPr>
            <w:r>
              <w:rPr>
                <w:rFonts w:ascii="Times New Roman" w:hAnsi="Times New Roman"/>
                <w:b/>
                <w:color w:val="000000"/>
                <w:sz w:val="24"/>
              </w:rPr>
              <w:t>Количествочасов</w:t>
            </w:r>
          </w:p>
        </w:tc>
        <w:tc>
          <w:tcPr>
            <w:tcW w:w="2710"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Электронные (цифровые) образовательныересурсы</w:t>
            </w:r>
          </w:p>
          <w:p w:rsidR="00FE0BDA" w:rsidRDefault="00FE0BDA">
            <w:pPr>
              <w:spacing w:after="0"/>
              <w:ind w:left="135"/>
            </w:pPr>
          </w:p>
        </w:tc>
      </w:tr>
      <w:tr w:rsidR="00FE0BDA">
        <w:trPr>
          <w:trHeight w:val="144"/>
          <w:tblCellSpacing w:w="20" w:type="nil"/>
        </w:trPr>
        <w:tc>
          <w:tcPr>
            <w:tcW w:w="0" w:type="auto"/>
            <w:vMerge/>
            <w:tcBorders>
              <w:top w:val="nil"/>
            </w:tcBorders>
            <w:tcMar>
              <w:top w:w="50" w:type="dxa"/>
              <w:left w:w="100" w:type="dxa"/>
            </w:tcMar>
          </w:tcPr>
          <w:p w:rsidR="00FE0BDA" w:rsidRDefault="00FE0BDA"/>
        </w:tc>
        <w:tc>
          <w:tcPr>
            <w:tcW w:w="0" w:type="auto"/>
            <w:vMerge/>
            <w:tcBorders>
              <w:top w:val="nil"/>
            </w:tcBorders>
            <w:tcMar>
              <w:top w:w="50" w:type="dxa"/>
              <w:left w:w="100" w:type="dxa"/>
            </w:tcMar>
          </w:tcPr>
          <w:p w:rsidR="00FE0BDA" w:rsidRDefault="00FE0BDA"/>
        </w:tc>
        <w:tc>
          <w:tcPr>
            <w:tcW w:w="999" w:type="dxa"/>
            <w:tcMar>
              <w:top w:w="50" w:type="dxa"/>
              <w:left w:w="100" w:type="dxa"/>
            </w:tcMar>
            <w:vAlign w:val="center"/>
          </w:tcPr>
          <w:p w:rsidR="00FE0BDA" w:rsidRDefault="001E5E1D">
            <w:pPr>
              <w:spacing w:after="0"/>
              <w:ind w:left="135"/>
            </w:pPr>
            <w:r>
              <w:rPr>
                <w:rFonts w:ascii="Times New Roman" w:hAnsi="Times New Roman"/>
                <w:b/>
                <w:color w:val="000000"/>
                <w:sz w:val="24"/>
              </w:rPr>
              <w:t>Всего</w:t>
            </w:r>
          </w:p>
          <w:p w:rsidR="00FE0BDA" w:rsidRDefault="00FE0BDA">
            <w:pPr>
              <w:spacing w:after="0"/>
              <w:ind w:left="135"/>
            </w:pPr>
          </w:p>
        </w:tc>
        <w:tc>
          <w:tcPr>
            <w:tcW w:w="1726" w:type="dxa"/>
            <w:tcMar>
              <w:top w:w="50" w:type="dxa"/>
              <w:left w:w="100" w:type="dxa"/>
            </w:tcMar>
            <w:vAlign w:val="center"/>
          </w:tcPr>
          <w:p w:rsidR="00FE0BDA" w:rsidRDefault="001E5E1D">
            <w:pPr>
              <w:spacing w:after="0"/>
              <w:ind w:left="135"/>
            </w:pPr>
            <w:r>
              <w:rPr>
                <w:rFonts w:ascii="Times New Roman" w:hAnsi="Times New Roman"/>
                <w:b/>
                <w:color w:val="000000"/>
                <w:sz w:val="24"/>
              </w:rPr>
              <w:t>Контрольныеработы</w:t>
            </w:r>
          </w:p>
          <w:p w:rsidR="00FE0BDA" w:rsidRDefault="00FE0BDA">
            <w:pPr>
              <w:spacing w:after="0"/>
              <w:ind w:left="135"/>
            </w:pPr>
          </w:p>
        </w:tc>
        <w:tc>
          <w:tcPr>
            <w:tcW w:w="1811" w:type="dxa"/>
            <w:tcMar>
              <w:top w:w="50" w:type="dxa"/>
              <w:left w:w="100" w:type="dxa"/>
            </w:tcMar>
            <w:vAlign w:val="center"/>
          </w:tcPr>
          <w:p w:rsidR="00FE0BDA" w:rsidRDefault="001E5E1D">
            <w:pPr>
              <w:spacing w:after="0"/>
              <w:ind w:left="135"/>
            </w:pPr>
            <w:r>
              <w:rPr>
                <w:rFonts w:ascii="Times New Roman" w:hAnsi="Times New Roman"/>
                <w:b/>
                <w:color w:val="000000"/>
                <w:sz w:val="24"/>
              </w:rPr>
              <w:t>Практическиеработы</w:t>
            </w:r>
          </w:p>
          <w:p w:rsidR="00FE0BDA" w:rsidRDefault="00FE0BDA">
            <w:pPr>
              <w:spacing w:after="0"/>
              <w:ind w:left="135"/>
            </w:pPr>
          </w:p>
        </w:tc>
        <w:tc>
          <w:tcPr>
            <w:tcW w:w="0" w:type="auto"/>
            <w:vMerge/>
            <w:tcBorders>
              <w:top w:val="nil"/>
            </w:tcBorders>
            <w:tcMar>
              <w:top w:w="50" w:type="dxa"/>
              <w:left w:w="100" w:type="dxa"/>
            </w:tcMar>
          </w:tcPr>
          <w:p w:rsidR="00FE0BDA" w:rsidRDefault="00FE0BDA"/>
        </w:tc>
      </w:tr>
      <w:tr w:rsidR="00FE0BDA" w:rsidRPr="00F05749">
        <w:trPr>
          <w:trHeight w:val="144"/>
          <w:tblCellSpacing w:w="20" w:type="nil"/>
        </w:trPr>
        <w:tc>
          <w:tcPr>
            <w:tcW w:w="476" w:type="dxa"/>
            <w:tcMar>
              <w:top w:w="50" w:type="dxa"/>
              <w:left w:w="100" w:type="dxa"/>
            </w:tcMar>
            <w:vAlign w:val="center"/>
          </w:tcPr>
          <w:p w:rsidR="00FE0BDA" w:rsidRDefault="001E5E1D">
            <w:pPr>
              <w:spacing w:after="0"/>
            </w:pPr>
            <w:r>
              <w:rPr>
                <w:rFonts w:ascii="Times New Roman" w:hAnsi="Times New Roman"/>
                <w:color w:val="000000"/>
                <w:sz w:val="24"/>
              </w:rPr>
              <w:t>1</w:t>
            </w:r>
          </w:p>
        </w:tc>
        <w:tc>
          <w:tcPr>
            <w:tcW w:w="2816" w:type="dxa"/>
            <w:tcMar>
              <w:top w:w="50" w:type="dxa"/>
              <w:left w:w="100" w:type="dxa"/>
            </w:tcMar>
            <w:vAlign w:val="center"/>
          </w:tcPr>
          <w:p w:rsidR="00FE0BDA" w:rsidRDefault="001E5E1D">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FE0BDA" w:rsidRDefault="00FE0BDA">
            <w:pPr>
              <w:spacing w:after="0"/>
              <w:ind w:left="135"/>
              <w:jc w:val="center"/>
            </w:pPr>
          </w:p>
        </w:tc>
        <w:tc>
          <w:tcPr>
            <w:tcW w:w="1811" w:type="dxa"/>
            <w:tcMar>
              <w:top w:w="50" w:type="dxa"/>
              <w:left w:w="100" w:type="dxa"/>
            </w:tcMar>
            <w:vAlign w:val="center"/>
          </w:tcPr>
          <w:p w:rsidR="00FE0BDA" w:rsidRDefault="00FE0BDA">
            <w:pPr>
              <w:spacing w:after="0"/>
              <w:ind w:left="135"/>
              <w:jc w:val="center"/>
            </w:pPr>
          </w:p>
        </w:tc>
        <w:tc>
          <w:tcPr>
            <w:tcW w:w="2710"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w:t>
              </w:r>
              <w:r>
                <w:rPr>
                  <w:rFonts w:ascii="Times New Roman" w:hAnsi="Times New Roman"/>
                  <w:color w:val="0000FF"/>
                  <w:u w:val="single"/>
                </w:rPr>
                <w:t>b</w:t>
              </w:r>
              <w:r w:rsidRPr="00FB04D4">
                <w:rPr>
                  <w:rFonts w:ascii="Times New Roman" w:hAnsi="Times New Roman"/>
                  <w:color w:val="0000FF"/>
                  <w:u w:val="single"/>
                  <w:lang w:val="ru-RU"/>
                </w:rPr>
                <w:t>590</w:t>
              </w:r>
            </w:hyperlink>
          </w:p>
        </w:tc>
      </w:tr>
      <w:tr w:rsidR="00FE0BDA" w:rsidRPr="00F05749">
        <w:trPr>
          <w:trHeight w:val="144"/>
          <w:tblCellSpacing w:w="20" w:type="nil"/>
        </w:trPr>
        <w:tc>
          <w:tcPr>
            <w:tcW w:w="476" w:type="dxa"/>
            <w:tcMar>
              <w:top w:w="50" w:type="dxa"/>
              <w:left w:w="100" w:type="dxa"/>
            </w:tcMar>
            <w:vAlign w:val="center"/>
          </w:tcPr>
          <w:p w:rsidR="00FE0BDA" w:rsidRDefault="001E5E1D">
            <w:pPr>
              <w:spacing w:after="0"/>
            </w:pPr>
            <w:r>
              <w:rPr>
                <w:rFonts w:ascii="Times New Roman" w:hAnsi="Times New Roman"/>
                <w:color w:val="000000"/>
                <w:sz w:val="24"/>
              </w:rPr>
              <w:t>2</w:t>
            </w:r>
          </w:p>
        </w:tc>
        <w:tc>
          <w:tcPr>
            <w:tcW w:w="2816" w:type="dxa"/>
            <w:tcMar>
              <w:top w:w="50" w:type="dxa"/>
              <w:left w:w="100" w:type="dxa"/>
            </w:tcMar>
            <w:vAlign w:val="center"/>
          </w:tcPr>
          <w:p w:rsidR="00FE0BDA" w:rsidRDefault="001E5E1D">
            <w:pPr>
              <w:spacing w:after="0"/>
              <w:ind w:left="135"/>
            </w:pPr>
            <w:r>
              <w:rPr>
                <w:rFonts w:ascii="Times New Roman" w:hAnsi="Times New Roman"/>
                <w:color w:val="000000"/>
                <w:sz w:val="24"/>
              </w:rPr>
              <w:t>Модуль "Безопасностьнатранспорте"</w:t>
            </w:r>
          </w:p>
        </w:tc>
        <w:tc>
          <w:tcPr>
            <w:tcW w:w="999"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FE0BDA" w:rsidRDefault="00FE0BDA">
            <w:pPr>
              <w:spacing w:after="0"/>
              <w:ind w:left="135"/>
              <w:jc w:val="center"/>
            </w:pPr>
          </w:p>
        </w:tc>
        <w:tc>
          <w:tcPr>
            <w:tcW w:w="1811" w:type="dxa"/>
            <w:tcMar>
              <w:top w:w="50" w:type="dxa"/>
              <w:left w:w="100" w:type="dxa"/>
            </w:tcMar>
            <w:vAlign w:val="center"/>
          </w:tcPr>
          <w:p w:rsidR="00FE0BDA" w:rsidRDefault="00FE0BDA">
            <w:pPr>
              <w:spacing w:after="0"/>
              <w:ind w:left="135"/>
              <w:jc w:val="center"/>
            </w:pPr>
          </w:p>
        </w:tc>
        <w:tc>
          <w:tcPr>
            <w:tcW w:w="2710"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w:t>
              </w:r>
              <w:r>
                <w:rPr>
                  <w:rFonts w:ascii="Times New Roman" w:hAnsi="Times New Roman"/>
                  <w:color w:val="0000FF"/>
                  <w:u w:val="single"/>
                </w:rPr>
                <w:t>b</w:t>
              </w:r>
              <w:r w:rsidRPr="00FB04D4">
                <w:rPr>
                  <w:rFonts w:ascii="Times New Roman" w:hAnsi="Times New Roman"/>
                  <w:color w:val="0000FF"/>
                  <w:u w:val="single"/>
                  <w:lang w:val="ru-RU"/>
                </w:rPr>
                <w:t>590</w:t>
              </w:r>
            </w:hyperlink>
          </w:p>
        </w:tc>
      </w:tr>
      <w:tr w:rsidR="00FE0BDA" w:rsidRPr="00F05749">
        <w:trPr>
          <w:trHeight w:val="144"/>
          <w:tblCellSpacing w:w="20" w:type="nil"/>
        </w:trPr>
        <w:tc>
          <w:tcPr>
            <w:tcW w:w="476" w:type="dxa"/>
            <w:tcMar>
              <w:top w:w="50" w:type="dxa"/>
              <w:left w:w="100" w:type="dxa"/>
            </w:tcMar>
            <w:vAlign w:val="center"/>
          </w:tcPr>
          <w:p w:rsidR="00FE0BDA" w:rsidRDefault="001E5E1D">
            <w:pPr>
              <w:spacing w:after="0"/>
            </w:pPr>
            <w:r>
              <w:rPr>
                <w:rFonts w:ascii="Times New Roman" w:hAnsi="Times New Roman"/>
                <w:color w:val="000000"/>
                <w:sz w:val="24"/>
              </w:rPr>
              <w:t>3</w:t>
            </w:r>
          </w:p>
        </w:tc>
        <w:tc>
          <w:tcPr>
            <w:tcW w:w="2816"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FE0BDA" w:rsidRDefault="00FE0BDA">
            <w:pPr>
              <w:spacing w:after="0"/>
              <w:ind w:left="135"/>
              <w:jc w:val="center"/>
            </w:pPr>
          </w:p>
        </w:tc>
        <w:tc>
          <w:tcPr>
            <w:tcW w:w="1811" w:type="dxa"/>
            <w:tcMar>
              <w:top w:w="50" w:type="dxa"/>
              <w:left w:w="100" w:type="dxa"/>
            </w:tcMar>
            <w:vAlign w:val="center"/>
          </w:tcPr>
          <w:p w:rsidR="00FE0BDA" w:rsidRDefault="00FE0BDA">
            <w:pPr>
              <w:spacing w:after="0"/>
              <w:ind w:left="135"/>
              <w:jc w:val="center"/>
            </w:pPr>
          </w:p>
        </w:tc>
        <w:tc>
          <w:tcPr>
            <w:tcW w:w="2710"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w:t>
              </w:r>
              <w:r>
                <w:rPr>
                  <w:rFonts w:ascii="Times New Roman" w:hAnsi="Times New Roman"/>
                  <w:color w:val="0000FF"/>
                  <w:u w:val="single"/>
                </w:rPr>
                <w:t>b</w:t>
              </w:r>
              <w:r w:rsidRPr="00FB04D4">
                <w:rPr>
                  <w:rFonts w:ascii="Times New Roman" w:hAnsi="Times New Roman"/>
                  <w:color w:val="0000FF"/>
                  <w:u w:val="single"/>
                  <w:lang w:val="ru-RU"/>
                </w:rPr>
                <w:t>590</w:t>
              </w:r>
            </w:hyperlink>
          </w:p>
        </w:tc>
      </w:tr>
      <w:tr w:rsidR="00FE0BDA" w:rsidRPr="00F05749">
        <w:trPr>
          <w:trHeight w:val="144"/>
          <w:tblCellSpacing w:w="20" w:type="nil"/>
        </w:trPr>
        <w:tc>
          <w:tcPr>
            <w:tcW w:w="476" w:type="dxa"/>
            <w:tcMar>
              <w:top w:w="50" w:type="dxa"/>
              <w:left w:w="100" w:type="dxa"/>
            </w:tcMar>
            <w:vAlign w:val="center"/>
          </w:tcPr>
          <w:p w:rsidR="00FE0BDA" w:rsidRDefault="001E5E1D">
            <w:pPr>
              <w:spacing w:after="0"/>
            </w:pPr>
            <w:r>
              <w:rPr>
                <w:rFonts w:ascii="Times New Roman" w:hAnsi="Times New Roman"/>
                <w:color w:val="000000"/>
                <w:sz w:val="24"/>
              </w:rPr>
              <w:t>4</w:t>
            </w:r>
          </w:p>
        </w:tc>
        <w:tc>
          <w:tcPr>
            <w:tcW w:w="2816"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8 </w:t>
            </w:r>
          </w:p>
        </w:tc>
        <w:tc>
          <w:tcPr>
            <w:tcW w:w="1726" w:type="dxa"/>
            <w:tcMar>
              <w:top w:w="50" w:type="dxa"/>
              <w:left w:w="100" w:type="dxa"/>
            </w:tcMar>
            <w:vAlign w:val="center"/>
          </w:tcPr>
          <w:p w:rsidR="00FE0BDA" w:rsidRDefault="00FE0BDA">
            <w:pPr>
              <w:spacing w:after="0"/>
              <w:ind w:left="135"/>
              <w:jc w:val="center"/>
            </w:pPr>
          </w:p>
        </w:tc>
        <w:tc>
          <w:tcPr>
            <w:tcW w:w="1811" w:type="dxa"/>
            <w:tcMar>
              <w:top w:w="50" w:type="dxa"/>
              <w:left w:w="100" w:type="dxa"/>
            </w:tcMar>
            <w:vAlign w:val="center"/>
          </w:tcPr>
          <w:p w:rsidR="00FE0BDA" w:rsidRDefault="00FE0BDA">
            <w:pPr>
              <w:spacing w:after="0"/>
              <w:ind w:left="135"/>
              <w:jc w:val="center"/>
            </w:pPr>
          </w:p>
        </w:tc>
        <w:tc>
          <w:tcPr>
            <w:tcW w:w="2710"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w:t>
              </w:r>
              <w:r>
                <w:rPr>
                  <w:rFonts w:ascii="Times New Roman" w:hAnsi="Times New Roman"/>
                  <w:color w:val="0000FF"/>
                  <w:u w:val="single"/>
                </w:rPr>
                <w:t>b</w:t>
              </w:r>
              <w:r w:rsidRPr="00FB04D4">
                <w:rPr>
                  <w:rFonts w:ascii="Times New Roman" w:hAnsi="Times New Roman"/>
                  <w:color w:val="0000FF"/>
                  <w:u w:val="single"/>
                  <w:lang w:val="ru-RU"/>
                </w:rPr>
                <w:t>590</w:t>
              </w:r>
            </w:hyperlink>
          </w:p>
        </w:tc>
      </w:tr>
      <w:tr w:rsidR="00FE0BDA" w:rsidRPr="00F05749">
        <w:trPr>
          <w:trHeight w:val="144"/>
          <w:tblCellSpacing w:w="20" w:type="nil"/>
        </w:trPr>
        <w:tc>
          <w:tcPr>
            <w:tcW w:w="476" w:type="dxa"/>
            <w:tcMar>
              <w:top w:w="50" w:type="dxa"/>
              <w:left w:w="100" w:type="dxa"/>
            </w:tcMar>
            <w:vAlign w:val="center"/>
          </w:tcPr>
          <w:p w:rsidR="00FE0BDA" w:rsidRDefault="001E5E1D">
            <w:pPr>
              <w:spacing w:after="0"/>
            </w:pPr>
            <w:r>
              <w:rPr>
                <w:rFonts w:ascii="Times New Roman" w:hAnsi="Times New Roman"/>
                <w:color w:val="000000"/>
                <w:sz w:val="24"/>
              </w:rPr>
              <w:t>5</w:t>
            </w:r>
          </w:p>
        </w:tc>
        <w:tc>
          <w:tcPr>
            <w:tcW w:w="2816" w:type="dxa"/>
            <w:tcMar>
              <w:top w:w="50" w:type="dxa"/>
              <w:left w:w="100" w:type="dxa"/>
            </w:tcMar>
            <w:vAlign w:val="center"/>
          </w:tcPr>
          <w:p w:rsidR="00FE0BDA" w:rsidRDefault="001E5E1D">
            <w:pPr>
              <w:spacing w:after="0"/>
              <w:ind w:left="135"/>
            </w:pPr>
            <w:r w:rsidRPr="00FB04D4">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Основымедицинскихзнаний"</w:t>
            </w:r>
          </w:p>
        </w:tc>
        <w:tc>
          <w:tcPr>
            <w:tcW w:w="999"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E0BDA" w:rsidRDefault="00FE0BDA">
            <w:pPr>
              <w:spacing w:after="0"/>
              <w:ind w:left="135"/>
              <w:jc w:val="center"/>
            </w:pPr>
          </w:p>
        </w:tc>
        <w:tc>
          <w:tcPr>
            <w:tcW w:w="1811" w:type="dxa"/>
            <w:tcMar>
              <w:top w:w="50" w:type="dxa"/>
              <w:left w:w="100" w:type="dxa"/>
            </w:tcMar>
            <w:vAlign w:val="center"/>
          </w:tcPr>
          <w:p w:rsidR="00FE0BDA" w:rsidRDefault="00FE0BDA">
            <w:pPr>
              <w:spacing w:after="0"/>
              <w:ind w:left="135"/>
              <w:jc w:val="center"/>
            </w:pPr>
          </w:p>
        </w:tc>
        <w:tc>
          <w:tcPr>
            <w:tcW w:w="2710"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w:t>
              </w:r>
              <w:r>
                <w:rPr>
                  <w:rFonts w:ascii="Times New Roman" w:hAnsi="Times New Roman"/>
                  <w:color w:val="0000FF"/>
                  <w:u w:val="single"/>
                </w:rPr>
                <w:t>b</w:t>
              </w:r>
              <w:r w:rsidRPr="00FB04D4">
                <w:rPr>
                  <w:rFonts w:ascii="Times New Roman" w:hAnsi="Times New Roman"/>
                  <w:color w:val="0000FF"/>
                  <w:u w:val="single"/>
                  <w:lang w:val="ru-RU"/>
                </w:rPr>
                <w:t>590</w:t>
              </w:r>
            </w:hyperlink>
          </w:p>
        </w:tc>
      </w:tr>
      <w:tr w:rsidR="00FE0BDA" w:rsidRPr="00F05749">
        <w:trPr>
          <w:trHeight w:val="144"/>
          <w:tblCellSpacing w:w="20" w:type="nil"/>
        </w:trPr>
        <w:tc>
          <w:tcPr>
            <w:tcW w:w="476" w:type="dxa"/>
            <w:tcMar>
              <w:top w:w="50" w:type="dxa"/>
              <w:left w:w="100" w:type="dxa"/>
            </w:tcMar>
            <w:vAlign w:val="center"/>
          </w:tcPr>
          <w:p w:rsidR="00FE0BDA" w:rsidRDefault="001E5E1D">
            <w:pPr>
              <w:spacing w:after="0"/>
            </w:pPr>
            <w:r>
              <w:rPr>
                <w:rFonts w:ascii="Times New Roman" w:hAnsi="Times New Roman"/>
                <w:color w:val="000000"/>
                <w:sz w:val="24"/>
              </w:rPr>
              <w:t>6</w:t>
            </w:r>
          </w:p>
        </w:tc>
        <w:tc>
          <w:tcPr>
            <w:tcW w:w="2816" w:type="dxa"/>
            <w:tcMar>
              <w:top w:w="50" w:type="dxa"/>
              <w:left w:w="100" w:type="dxa"/>
            </w:tcMar>
            <w:vAlign w:val="center"/>
          </w:tcPr>
          <w:p w:rsidR="00FE0BDA" w:rsidRDefault="001E5E1D">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FE0BDA" w:rsidRDefault="00FE0BDA">
            <w:pPr>
              <w:spacing w:after="0"/>
              <w:ind w:left="135"/>
              <w:jc w:val="center"/>
            </w:pPr>
          </w:p>
        </w:tc>
        <w:tc>
          <w:tcPr>
            <w:tcW w:w="1811" w:type="dxa"/>
            <w:tcMar>
              <w:top w:w="50" w:type="dxa"/>
              <w:left w:w="100" w:type="dxa"/>
            </w:tcMar>
            <w:vAlign w:val="center"/>
          </w:tcPr>
          <w:p w:rsidR="00FE0BDA" w:rsidRDefault="00FE0BDA">
            <w:pPr>
              <w:spacing w:after="0"/>
              <w:ind w:left="135"/>
              <w:jc w:val="center"/>
            </w:pPr>
          </w:p>
        </w:tc>
        <w:tc>
          <w:tcPr>
            <w:tcW w:w="2710"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w:t>
              </w:r>
              <w:r>
                <w:rPr>
                  <w:rFonts w:ascii="Times New Roman" w:hAnsi="Times New Roman"/>
                  <w:color w:val="0000FF"/>
                  <w:u w:val="single"/>
                </w:rPr>
                <w:t>b</w:t>
              </w:r>
              <w:r w:rsidRPr="00FB04D4">
                <w:rPr>
                  <w:rFonts w:ascii="Times New Roman" w:hAnsi="Times New Roman"/>
                  <w:color w:val="0000FF"/>
                  <w:u w:val="single"/>
                  <w:lang w:val="ru-RU"/>
                </w:rPr>
                <w:t>590</w:t>
              </w:r>
            </w:hyperlink>
          </w:p>
        </w:tc>
      </w:tr>
      <w:tr w:rsidR="00FE0BDA" w:rsidRPr="00F05749">
        <w:trPr>
          <w:trHeight w:val="144"/>
          <w:tblCellSpacing w:w="20" w:type="nil"/>
        </w:trPr>
        <w:tc>
          <w:tcPr>
            <w:tcW w:w="476" w:type="dxa"/>
            <w:tcMar>
              <w:top w:w="50" w:type="dxa"/>
              <w:left w:w="100" w:type="dxa"/>
            </w:tcMar>
            <w:vAlign w:val="center"/>
          </w:tcPr>
          <w:p w:rsidR="00FE0BDA" w:rsidRDefault="001E5E1D">
            <w:pPr>
              <w:spacing w:after="0"/>
            </w:pPr>
            <w:r>
              <w:rPr>
                <w:rFonts w:ascii="Times New Roman" w:hAnsi="Times New Roman"/>
                <w:color w:val="000000"/>
                <w:sz w:val="24"/>
              </w:rPr>
              <w:t>7</w:t>
            </w:r>
          </w:p>
        </w:tc>
        <w:tc>
          <w:tcPr>
            <w:tcW w:w="2816"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3 </w:t>
            </w:r>
          </w:p>
        </w:tc>
        <w:tc>
          <w:tcPr>
            <w:tcW w:w="1726" w:type="dxa"/>
            <w:tcMar>
              <w:top w:w="50" w:type="dxa"/>
              <w:left w:w="100" w:type="dxa"/>
            </w:tcMar>
            <w:vAlign w:val="center"/>
          </w:tcPr>
          <w:p w:rsidR="00FE0BDA" w:rsidRDefault="00FE0BDA">
            <w:pPr>
              <w:spacing w:after="0"/>
              <w:ind w:left="135"/>
              <w:jc w:val="center"/>
            </w:pPr>
          </w:p>
        </w:tc>
        <w:tc>
          <w:tcPr>
            <w:tcW w:w="1811" w:type="dxa"/>
            <w:tcMar>
              <w:top w:w="50" w:type="dxa"/>
              <w:left w:w="100" w:type="dxa"/>
            </w:tcMar>
            <w:vAlign w:val="center"/>
          </w:tcPr>
          <w:p w:rsidR="00FE0BDA" w:rsidRDefault="00FE0BDA">
            <w:pPr>
              <w:spacing w:after="0"/>
              <w:ind w:left="135"/>
              <w:jc w:val="center"/>
            </w:pPr>
          </w:p>
        </w:tc>
        <w:tc>
          <w:tcPr>
            <w:tcW w:w="2710"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w:t>
              </w:r>
              <w:r>
                <w:rPr>
                  <w:rFonts w:ascii="Times New Roman" w:hAnsi="Times New Roman"/>
                  <w:color w:val="0000FF"/>
                  <w:u w:val="single"/>
                </w:rPr>
                <w:t>b</w:t>
              </w:r>
              <w:r w:rsidRPr="00FB04D4">
                <w:rPr>
                  <w:rFonts w:ascii="Times New Roman" w:hAnsi="Times New Roman"/>
                  <w:color w:val="0000FF"/>
                  <w:u w:val="single"/>
                  <w:lang w:val="ru-RU"/>
                </w:rPr>
                <w:t>590</w:t>
              </w:r>
            </w:hyperlink>
          </w:p>
        </w:tc>
      </w:tr>
      <w:tr w:rsidR="00FE0BDA" w:rsidRPr="00F05749">
        <w:trPr>
          <w:trHeight w:val="144"/>
          <w:tblCellSpacing w:w="20" w:type="nil"/>
        </w:trPr>
        <w:tc>
          <w:tcPr>
            <w:tcW w:w="476" w:type="dxa"/>
            <w:tcMar>
              <w:top w:w="50" w:type="dxa"/>
              <w:left w:w="100" w:type="dxa"/>
            </w:tcMar>
            <w:vAlign w:val="center"/>
          </w:tcPr>
          <w:p w:rsidR="00FE0BDA" w:rsidRDefault="001E5E1D">
            <w:pPr>
              <w:spacing w:after="0"/>
            </w:pPr>
            <w:r>
              <w:rPr>
                <w:rFonts w:ascii="Times New Roman" w:hAnsi="Times New Roman"/>
                <w:color w:val="000000"/>
                <w:sz w:val="24"/>
              </w:rPr>
              <w:t>8</w:t>
            </w:r>
          </w:p>
        </w:tc>
        <w:tc>
          <w:tcPr>
            <w:tcW w:w="2816"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4 </w:t>
            </w:r>
          </w:p>
        </w:tc>
        <w:tc>
          <w:tcPr>
            <w:tcW w:w="1726" w:type="dxa"/>
            <w:tcMar>
              <w:top w:w="50" w:type="dxa"/>
              <w:left w:w="100" w:type="dxa"/>
            </w:tcMar>
            <w:vAlign w:val="center"/>
          </w:tcPr>
          <w:p w:rsidR="00FE0BDA" w:rsidRDefault="00FE0BDA">
            <w:pPr>
              <w:spacing w:after="0"/>
              <w:ind w:left="135"/>
              <w:jc w:val="center"/>
            </w:pPr>
          </w:p>
        </w:tc>
        <w:tc>
          <w:tcPr>
            <w:tcW w:w="1811" w:type="dxa"/>
            <w:tcMar>
              <w:top w:w="50" w:type="dxa"/>
              <w:left w:w="100" w:type="dxa"/>
            </w:tcMar>
            <w:vAlign w:val="center"/>
          </w:tcPr>
          <w:p w:rsidR="00FE0BDA" w:rsidRDefault="00FE0BDA">
            <w:pPr>
              <w:spacing w:after="0"/>
              <w:ind w:left="135"/>
              <w:jc w:val="center"/>
            </w:pPr>
          </w:p>
        </w:tc>
        <w:tc>
          <w:tcPr>
            <w:tcW w:w="2710"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w:t>
              </w:r>
              <w:r>
                <w:rPr>
                  <w:rFonts w:ascii="Times New Roman" w:hAnsi="Times New Roman"/>
                  <w:color w:val="0000FF"/>
                  <w:u w:val="single"/>
                </w:rPr>
                <w:t>b</w:t>
              </w:r>
              <w:r w:rsidRPr="00FB04D4">
                <w:rPr>
                  <w:rFonts w:ascii="Times New Roman" w:hAnsi="Times New Roman"/>
                  <w:color w:val="0000FF"/>
                  <w:u w:val="single"/>
                  <w:lang w:val="ru-RU"/>
                </w:rPr>
                <w:t>590</w:t>
              </w:r>
            </w:hyperlink>
          </w:p>
        </w:tc>
      </w:tr>
      <w:tr w:rsidR="00FE0BDA" w:rsidRPr="00F05749">
        <w:trPr>
          <w:trHeight w:val="144"/>
          <w:tblCellSpacing w:w="20" w:type="nil"/>
        </w:trPr>
        <w:tc>
          <w:tcPr>
            <w:tcW w:w="476" w:type="dxa"/>
            <w:tcMar>
              <w:top w:w="50" w:type="dxa"/>
              <w:left w:w="100" w:type="dxa"/>
            </w:tcMar>
            <w:vAlign w:val="center"/>
          </w:tcPr>
          <w:p w:rsidR="00FE0BDA" w:rsidRDefault="001E5E1D">
            <w:pPr>
              <w:spacing w:after="0"/>
            </w:pPr>
            <w:r>
              <w:rPr>
                <w:rFonts w:ascii="Times New Roman" w:hAnsi="Times New Roman"/>
                <w:color w:val="000000"/>
                <w:sz w:val="24"/>
              </w:rPr>
              <w:t>9</w:t>
            </w:r>
          </w:p>
        </w:tc>
        <w:tc>
          <w:tcPr>
            <w:tcW w:w="2816"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4 </w:t>
            </w:r>
          </w:p>
        </w:tc>
        <w:tc>
          <w:tcPr>
            <w:tcW w:w="1726" w:type="dxa"/>
            <w:tcMar>
              <w:top w:w="50" w:type="dxa"/>
              <w:left w:w="100" w:type="dxa"/>
            </w:tcMar>
            <w:vAlign w:val="center"/>
          </w:tcPr>
          <w:p w:rsidR="00FE0BDA" w:rsidRDefault="00FE0BDA">
            <w:pPr>
              <w:spacing w:after="0"/>
              <w:ind w:left="135"/>
              <w:jc w:val="center"/>
            </w:pPr>
          </w:p>
        </w:tc>
        <w:tc>
          <w:tcPr>
            <w:tcW w:w="1811" w:type="dxa"/>
            <w:tcMar>
              <w:top w:w="50" w:type="dxa"/>
              <w:left w:w="100" w:type="dxa"/>
            </w:tcMar>
            <w:vAlign w:val="center"/>
          </w:tcPr>
          <w:p w:rsidR="00FE0BDA" w:rsidRDefault="00FE0BDA">
            <w:pPr>
              <w:spacing w:after="0"/>
              <w:ind w:left="135"/>
              <w:jc w:val="center"/>
            </w:pPr>
          </w:p>
        </w:tc>
        <w:tc>
          <w:tcPr>
            <w:tcW w:w="2710"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w:t>
              </w:r>
              <w:r>
                <w:rPr>
                  <w:rFonts w:ascii="Times New Roman" w:hAnsi="Times New Roman"/>
                  <w:color w:val="0000FF"/>
                  <w:u w:val="single"/>
                </w:rPr>
                <w:t>b</w:t>
              </w:r>
              <w:r w:rsidRPr="00FB04D4">
                <w:rPr>
                  <w:rFonts w:ascii="Times New Roman" w:hAnsi="Times New Roman"/>
                  <w:color w:val="0000FF"/>
                  <w:u w:val="single"/>
                  <w:lang w:val="ru-RU"/>
                </w:rPr>
                <w:t>590</w:t>
              </w:r>
            </w:hyperlink>
          </w:p>
        </w:tc>
      </w:tr>
      <w:tr w:rsidR="00FE0BDA">
        <w:trPr>
          <w:trHeight w:val="144"/>
          <w:tblCellSpacing w:w="20" w:type="nil"/>
        </w:trPr>
        <w:tc>
          <w:tcPr>
            <w:tcW w:w="0" w:type="auto"/>
            <w:gridSpan w:val="2"/>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lastRenderedPageBreak/>
              <w:t>ОБЩЕЕ КОЛИЧЕСТВО ЧАСОВ ПО ПРОГРАММЕ</w:t>
            </w:r>
          </w:p>
        </w:tc>
        <w:tc>
          <w:tcPr>
            <w:tcW w:w="157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E0BDA" w:rsidRDefault="00FE0BDA"/>
        </w:tc>
      </w:tr>
    </w:tbl>
    <w:p w:rsidR="00FE0BDA" w:rsidRDefault="00FE0BDA">
      <w:pPr>
        <w:sectPr w:rsidR="00FE0BDA">
          <w:pgSz w:w="16383" w:h="11906" w:orient="landscape"/>
          <w:pgMar w:top="1134" w:right="850" w:bottom="1134" w:left="1701" w:header="720" w:footer="720" w:gutter="0"/>
          <w:cols w:space="720"/>
        </w:sectPr>
      </w:pPr>
    </w:p>
    <w:p w:rsidR="00FE0BDA" w:rsidRDefault="00FE0BDA">
      <w:pPr>
        <w:sectPr w:rsidR="00FE0BDA">
          <w:pgSz w:w="16383" w:h="11906" w:orient="landscape"/>
          <w:pgMar w:top="1134" w:right="850" w:bottom="1134" w:left="1701" w:header="720" w:footer="720" w:gutter="0"/>
          <w:cols w:space="720"/>
        </w:sectPr>
      </w:pPr>
    </w:p>
    <w:p w:rsidR="00FE0BDA" w:rsidRDefault="001E5E1D">
      <w:pPr>
        <w:spacing w:after="0"/>
        <w:ind w:left="120"/>
      </w:pPr>
      <w:bookmarkStart w:id="6" w:name="block-648385"/>
      <w:bookmarkEnd w:id="4"/>
      <w:r>
        <w:rPr>
          <w:rFonts w:ascii="Times New Roman" w:hAnsi="Times New Roman"/>
          <w:b/>
          <w:color w:val="000000"/>
          <w:sz w:val="28"/>
        </w:rPr>
        <w:lastRenderedPageBreak/>
        <w:t xml:space="preserve"> ПОУРОЧНОЕ ПЛАНИРОВАНИЕ </w:t>
      </w:r>
    </w:p>
    <w:p w:rsidR="00FE0BDA" w:rsidRDefault="001E5E1D">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0"/>
        <w:gridCol w:w="3850"/>
        <w:gridCol w:w="703"/>
        <w:gridCol w:w="1840"/>
        <w:gridCol w:w="1886"/>
        <w:gridCol w:w="1324"/>
        <w:gridCol w:w="3907"/>
      </w:tblGrid>
      <w:tr w:rsidR="00FE0BDA">
        <w:trPr>
          <w:trHeight w:val="144"/>
          <w:tblCellSpacing w:w="20" w:type="nil"/>
        </w:trPr>
        <w:tc>
          <w:tcPr>
            <w:tcW w:w="378"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 xml:space="preserve">№ п/п </w:t>
            </w:r>
          </w:p>
          <w:p w:rsidR="00FE0BDA" w:rsidRDefault="00FE0BDA">
            <w:pPr>
              <w:spacing w:after="0"/>
              <w:ind w:left="135"/>
            </w:pPr>
          </w:p>
        </w:tc>
        <w:tc>
          <w:tcPr>
            <w:tcW w:w="3168"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Темаурока</w:t>
            </w:r>
          </w:p>
          <w:p w:rsidR="00FE0BDA" w:rsidRDefault="00FE0BDA">
            <w:pPr>
              <w:spacing w:after="0"/>
              <w:ind w:left="135"/>
            </w:pPr>
          </w:p>
        </w:tc>
        <w:tc>
          <w:tcPr>
            <w:tcW w:w="0" w:type="auto"/>
            <w:gridSpan w:val="3"/>
            <w:tcMar>
              <w:top w:w="50" w:type="dxa"/>
              <w:left w:w="100" w:type="dxa"/>
            </w:tcMar>
            <w:vAlign w:val="center"/>
          </w:tcPr>
          <w:p w:rsidR="00FE0BDA" w:rsidRDefault="001E5E1D">
            <w:pPr>
              <w:spacing w:after="0"/>
            </w:pPr>
            <w:r>
              <w:rPr>
                <w:rFonts w:ascii="Times New Roman" w:hAnsi="Times New Roman"/>
                <w:b/>
                <w:color w:val="000000"/>
                <w:sz w:val="24"/>
              </w:rPr>
              <w:t>Количествочасов</w:t>
            </w:r>
          </w:p>
        </w:tc>
        <w:tc>
          <w:tcPr>
            <w:tcW w:w="1155"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Датаизучения</w:t>
            </w:r>
          </w:p>
          <w:p w:rsidR="00FE0BDA" w:rsidRDefault="00FE0BDA">
            <w:pPr>
              <w:spacing w:after="0"/>
              <w:ind w:left="135"/>
            </w:pPr>
          </w:p>
        </w:tc>
        <w:tc>
          <w:tcPr>
            <w:tcW w:w="1977"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Электронныецифровыеобразовательныересурсы</w:t>
            </w:r>
          </w:p>
          <w:p w:rsidR="00FE0BDA" w:rsidRDefault="00FE0BDA">
            <w:pPr>
              <w:spacing w:after="0"/>
              <w:ind w:left="135"/>
            </w:pPr>
          </w:p>
        </w:tc>
      </w:tr>
      <w:tr w:rsidR="00FE0BDA">
        <w:trPr>
          <w:trHeight w:val="144"/>
          <w:tblCellSpacing w:w="20" w:type="nil"/>
        </w:trPr>
        <w:tc>
          <w:tcPr>
            <w:tcW w:w="0" w:type="auto"/>
            <w:vMerge/>
            <w:tcBorders>
              <w:top w:val="nil"/>
            </w:tcBorders>
            <w:tcMar>
              <w:top w:w="50" w:type="dxa"/>
              <w:left w:w="100" w:type="dxa"/>
            </w:tcMar>
          </w:tcPr>
          <w:p w:rsidR="00FE0BDA" w:rsidRDefault="00FE0BDA"/>
        </w:tc>
        <w:tc>
          <w:tcPr>
            <w:tcW w:w="0" w:type="auto"/>
            <w:vMerge/>
            <w:tcBorders>
              <w:top w:val="nil"/>
            </w:tcBorders>
            <w:tcMar>
              <w:top w:w="50" w:type="dxa"/>
              <w:left w:w="100" w:type="dxa"/>
            </w:tcMar>
          </w:tcPr>
          <w:p w:rsidR="00FE0BDA" w:rsidRDefault="00FE0BDA"/>
        </w:tc>
        <w:tc>
          <w:tcPr>
            <w:tcW w:w="830" w:type="dxa"/>
            <w:tcMar>
              <w:top w:w="50" w:type="dxa"/>
              <w:left w:w="100" w:type="dxa"/>
            </w:tcMar>
            <w:vAlign w:val="center"/>
          </w:tcPr>
          <w:p w:rsidR="00FE0BDA" w:rsidRDefault="001E5E1D">
            <w:pPr>
              <w:spacing w:after="0"/>
              <w:ind w:left="135"/>
            </w:pPr>
            <w:r>
              <w:rPr>
                <w:rFonts w:ascii="Times New Roman" w:hAnsi="Times New Roman"/>
                <w:b/>
                <w:color w:val="000000"/>
                <w:sz w:val="24"/>
              </w:rPr>
              <w:t>Всего</w:t>
            </w:r>
          </w:p>
          <w:p w:rsidR="00FE0BDA" w:rsidRDefault="00FE0BDA">
            <w:pPr>
              <w:spacing w:after="0"/>
              <w:ind w:left="135"/>
            </w:pPr>
          </w:p>
        </w:tc>
        <w:tc>
          <w:tcPr>
            <w:tcW w:w="1529" w:type="dxa"/>
            <w:tcMar>
              <w:top w:w="50" w:type="dxa"/>
              <w:left w:w="100" w:type="dxa"/>
            </w:tcMar>
            <w:vAlign w:val="center"/>
          </w:tcPr>
          <w:p w:rsidR="00FE0BDA" w:rsidRDefault="001E5E1D">
            <w:pPr>
              <w:spacing w:after="0"/>
              <w:ind w:left="135"/>
            </w:pPr>
            <w:r>
              <w:rPr>
                <w:rFonts w:ascii="Times New Roman" w:hAnsi="Times New Roman"/>
                <w:b/>
                <w:color w:val="000000"/>
                <w:sz w:val="24"/>
              </w:rPr>
              <w:t>Контрольныеработы</w:t>
            </w:r>
          </w:p>
          <w:p w:rsidR="00FE0BDA" w:rsidRDefault="00FE0BDA">
            <w:pPr>
              <w:spacing w:after="0"/>
              <w:ind w:left="135"/>
            </w:pPr>
          </w:p>
        </w:tc>
        <w:tc>
          <w:tcPr>
            <w:tcW w:w="1628" w:type="dxa"/>
            <w:tcMar>
              <w:top w:w="50" w:type="dxa"/>
              <w:left w:w="100" w:type="dxa"/>
            </w:tcMar>
            <w:vAlign w:val="center"/>
          </w:tcPr>
          <w:p w:rsidR="00FE0BDA" w:rsidRDefault="001E5E1D">
            <w:pPr>
              <w:spacing w:after="0"/>
              <w:ind w:left="135"/>
            </w:pPr>
            <w:r>
              <w:rPr>
                <w:rFonts w:ascii="Times New Roman" w:hAnsi="Times New Roman"/>
                <w:b/>
                <w:color w:val="000000"/>
                <w:sz w:val="24"/>
              </w:rPr>
              <w:t>Практическиеработы</w:t>
            </w:r>
          </w:p>
          <w:p w:rsidR="00FE0BDA" w:rsidRDefault="00FE0BDA">
            <w:pPr>
              <w:spacing w:after="0"/>
              <w:ind w:left="135"/>
            </w:pPr>
          </w:p>
        </w:tc>
        <w:tc>
          <w:tcPr>
            <w:tcW w:w="0" w:type="auto"/>
            <w:vMerge/>
            <w:tcBorders>
              <w:top w:val="nil"/>
            </w:tcBorders>
            <w:tcMar>
              <w:top w:w="50" w:type="dxa"/>
              <w:left w:w="100" w:type="dxa"/>
            </w:tcMar>
          </w:tcPr>
          <w:p w:rsidR="00FE0BDA" w:rsidRDefault="00FE0BDA"/>
        </w:tc>
        <w:tc>
          <w:tcPr>
            <w:tcW w:w="0" w:type="auto"/>
            <w:vMerge/>
            <w:tcBorders>
              <w:top w:val="nil"/>
            </w:tcBorders>
            <w:tcMar>
              <w:top w:w="50" w:type="dxa"/>
              <w:left w:w="100" w:type="dxa"/>
            </w:tcMar>
          </w:tcPr>
          <w:p w:rsidR="00FE0BDA" w:rsidRDefault="00FE0BDA"/>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eac</w:t>
              </w:r>
              <w:r w:rsidRPr="00FB04D4">
                <w:rPr>
                  <w:rFonts w:ascii="Times New Roman" w:hAnsi="Times New Roman"/>
                  <w:color w:val="0000FF"/>
                  <w:u w:val="single"/>
                  <w:lang w:val="ru-RU"/>
                </w:rPr>
                <w:t>5</w:t>
              </w:r>
              <w:r>
                <w:rPr>
                  <w:rFonts w:ascii="Times New Roman" w:hAnsi="Times New Roman"/>
                  <w:color w:val="0000FF"/>
                  <w:u w:val="single"/>
                </w:rPr>
                <w:t>d</w:t>
              </w:r>
              <w:r w:rsidRPr="00FB04D4">
                <w:rPr>
                  <w:rFonts w:ascii="Times New Roman" w:hAnsi="Times New Roman"/>
                  <w:color w:val="0000FF"/>
                  <w:u w:val="single"/>
                  <w:lang w:val="ru-RU"/>
                </w:rPr>
                <w:t>4</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eac</w:t>
              </w:r>
              <w:r w:rsidRPr="00FB04D4">
                <w:rPr>
                  <w:rFonts w:ascii="Times New Roman" w:hAnsi="Times New Roman"/>
                  <w:color w:val="0000FF"/>
                  <w:u w:val="single"/>
                  <w:lang w:val="ru-RU"/>
                </w:rPr>
                <w:t>746</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3</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eac</w:t>
              </w:r>
              <w:r w:rsidRPr="00FB04D4">
                <w:rPr>
                  <w:rFonts w:ascii="Times New Roman" w:hAnsi="Times New Roman"/>
                  <w:color w:val="0000FF"/>
                  <w:u w:val="single"/>
                  <w:lang w:val="ru-RU"/>
                </w:rPr>
                <w:t>8</w:t>
              </w:r>
              <w:r>
                <w:rPr>
                  <w:rFonts w:ascii="Times New Roman" w:hAnsi="Times New Roman"/>
                  <w:color w:val="0000FF"/>
                  <w:u w:val="single"/>
                </w:rPr>
                <w:t>c</w:t>
              </w:r>
              <w:r w:rsidRPr="00FB04D4">
                <w:rPr>
                  <w:rFonts w:ascii="Times New Roman" w:hAnsi="Times New Roman"/>
                  <w:color w:val="0000FF"/>
                  <w:u w:val="single"/>
                  <w:lang w:val="ru-RU"/>
                </w:rPr>
                <w:t>2</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4</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Предупреждениебытовыхтравм</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eacc</w:t>
              </w:r>
              <w:r w:rsidRPr="00FB04D4">
                <w:rPr>
                  <w:rFonts w:ascii="Times New Roman" w:hAnsi="Times New Roman"/>
                  <w:color w:val="0000FF"/>
                  <w:u w:val="single"/>
                  <w:lang w:val="ru-RU"/>
                </w:rPr>
                <w:t>82</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5</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eacdf</w:t>
              </w:r>
              <w:r w:rsidRPr="00FB04D4">
                <w:rPr>
                  <w:rFonts w:ascii="Times New Roman" w:hAnsi="Times New Roman"/>
                  <w:color w:val="0000FF"/>
                  <w:u w:val="single"/>
                  <w:lang w:val="ru-RU"/>
                </w:rPr>
                <w:t>4</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6</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Пожарнаябезопасность в быту</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eacf</w:t>
              </w:r>
              <w:r w:rsidRPr="00FB04D4">
                <w:rPr>
                  <w:rFonts w:ascii="Times New Roman" w:hAnsi="Times New Roman"/>
                  <w:color w:val="0000FF"/>
                  <w:u w:val="single"/>
                  <w:lang w:val="ru-RU"/>
                </w:rPr>
                <w:t>84</w:t>
              </w:r>
            </w:hyperlink>
          </w:p>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7</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Предупреждениеситуацийкриминальногохарактера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8</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ead</w:t>
              </w:r>
              <w:r w:rsidRPr="00FB04D4">
                <w:rPr>
                  <w:rFonts w:ascii="Times New Roman" w:hAnsi="Times New Roman"/>
                  <w:color w:val="0000FF"/>
                  <w:u w:val="single"/>
                  <w:lang w:val="ru-RU"/>
                </w:rPr>
                <w:t>51</w:t>
              </w:r>
              <w:r>
                <w:rPr>
                  <w:rFonts w:ascii="Times New Roman" w:hAnsi="Times New Roman"/>
                  <w:color w:val="0000FF"/>
                  <w:u w:val="single"/>
                </w:rPr>
                <w:t>a</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9</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Правиладорожногодвижения</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ead</w:t>
              </w:r>
              <w:r w:rsidRPr="00FB04D4">
                <w:rPr>
                  <w:rFonts w:ascii="Times New Roman" w:hAnsi="Times New Roman"/>
                  <w:color w:val="0000FF"/>
                  <w:u w:val="single"/>
                  <w:lang w:val="ru-RU"/>
                </w:rPr>
                <w:t>68</w:t>
              </w:r>
              <w:r>
                <w:rPr>
                  <w:rFonts w:ascii="Times New Roman" w:hAnsi="Times New Roman"/>
                  <w:color w:val="0000FF"/>
                  <w:u w:val="single"/>
                </w:rPr>
                <w:t>c</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Безопасностьпешехода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eaefa</w:t>
              </w:r>
              <w:r w:rsidRPr="00FB04D4">
                <w:rPr>
                  <w:rFonts w:ascii="Times New Roman" w:hAnsi="Times New Roman"/>
                  <w:color w:val="0000FF"/>
                  <w:u w:val="single"/>
                  <w:lang w:val="ru-RU"/>
                </w:rPr>
                <w:t>0</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11</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Безопасностьпассажира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eaf</w:t>
              </w:r>
              <w:r w:rsidRPr="00FB04D4">
                <w:rPr>
                  <w:rFonts w:ascii="Times New Roman" w:hAnsi="Times New Roman"/>
                  <w:color w:val="0000FF"/>
                  <w:u w:val="single"/>
                  <w:lang w:val="ru-RU"/>
                </w:rPr>
                <w:t>78</w:t>
              </w:r>
              <w:r>
                <w:rPr>
                  <w:rFonts w:ascii="Times New Roman" w:hAnsi="Times New Roman"/>
                  <w:color w:val="0000FF"/>
                  <w:u w:val="single"/>
                </w:rPr>
                <w:t>e</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12</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Безопасностьводителя</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eaf</w:t>
              </w:r>
              <w:r w:rsidRPr="00FB04D4">
                <w:rPr>
                  <w:rFonts w:ascii="Times New Roman" w:hAnsi="Times New Roman"/>
                  <w:color w:val="0000FF"/>
                  <w:u w:val="single"/>
                  <w:lang w:val="ru-RU"/>
                </w:rPr>
                <w:t>946</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13</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038</w:t>
              </w:r>
              <w:r>
                <w:rPr>
                  <w:rFonts w:ascii="Times New Roman" w:hAnsi="Times New Roman"/>
                  <w:color w:val="0000FF"/>
                  <w:u w:val="single"/>
                </w:rPr>
                <w:t>c</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14</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06</w:t>
              </w:r>
              <w:r>
                <w:rPr>
                  <w:rFonts w:ascii="Times New Roman" w:hAnsi="Times New Roman"/>
                  <w:color w:val="0000FF"/>
                  <w:u w:val="single"/>
                </w:rPr>
                <w:t>f</w:t>
              </w:r>
              <w:r w:rsidRPr="00FB04D4">
                <w:rPr>
                  <w:rFonts w:ascii="Times New Roman" w:hAnsi="Times New Roman"/>
                  <w:color w:val="0000FF"/>
                  <w:u w:val="single"/>
                  <w:lang w:val="ru-RU"/>
                </w:rPr>
                <w:t>2</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15</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0</w:t>
              </w:r>
              <w:r>
                <w:rPr>
                  <w:rFonts w:ascii="Times New Roman" w:hAnsi="Times New Roman"/>
                  <w:color w:val="0000FF"/>
                  <w:u w:val="single"/>
                </w:rPr>
                <w:t>a</w:t>
              </w:r>
              <w:r w:rsidRPr="00FB04D4">
                <w:rPr>
                  <w:rFonts w:ascii="Times New Roman" w:hAnsi="Times New Roman"/>
                  <w:color w:val="0000FF"/>
                  <w:u w:val="single"/>
                  <w:lang w:val="ru-RU"/>
                </w:rPr>
                <w:t>76</w:t>
              </w:r>
            </w:hyperlink>
          </w:p>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16</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17</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0</w:t>
              </w:r>
              <w:r>
                <w:rPr>
                  <w:rFonts w:ascii="Times New Roman" w:hAnsi="Times New Roman"/>
                  <w:color w:val="0000FF"/>
                  <w:u w:val="single"/>
                </w:rPr>
                <w:t>d</w:t>
              </w:r>
              <w:r w:rsidRPr="00FB04D4">
                <w:rPr>
                  <w:rFonts w:ascii="Times New Roman" w:hAnsi="Times New Roman"/>
                  <w:color w:val="0000FF"/>
                  <w:u w:val="single"/>
                  <w:lang w:val="ru-RU"/>
                </w:rPr>
                <w:t>96</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18</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14</w:t>
              </w:r>
              <w:r>
                <w:rPr>
                  <w:rFonts w:ascii="Times New Roman" w:hAnsi="Times New Roman"/>
                  <w:color w:val="0000FF"/>
                  <w:u w:val="single"/>
                </w:rPr>
                <w:t>e</w:t>
              </w:r>
              <w:r w:rsidRPr="00FB04D4">
                <w:rPr>
                  <w:rFonts w:ascii="Times New Roman" w:hAnsi="Times New Roman"/>
                  <w:color w:val="0000FF"/>
                  <w:u w:val="single"/>
                  <w:lang w:val="ru-RU"/>
                </w:rPr>
                <w:t>4</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19</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Безопасноеповедениенаводоёмах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1</w:t>
              </w:r>
              <w:r>
                <w:rPr>
                  <w:rFonts w:ascii="Times New Roman" w:hAnsi="Times New Roman"/>
                  <w:color w:val="0000FF"/>
                  <w:u w:val="single"/>
                </w:rPr>
                <w:t>da</w:t>
              </w:r>
              <w:r w:rsidRPr="00FB04D4">
                <w:rPr>
                  <w:rFonts w:ascii="Times New Roman" w:hAnsi="Times New Roman"/>
                  <w:color w:val="0000FF"/>
                  <w:u w:val="single"/>
                  <w:lang w:val="ru-RU"/>
                </w:rPr>
                <w:t>4</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20</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Общиепредставления о здоровье</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279</w:t>
              </w:r>
              <w:r>
                <w:rPr>
                  <w:rFonts w:ascii="Times New Roman" w:hAnsi="Times New Roman"/>
                  <w:color w:val="0000FF"/>
                  <w:u w:val="single"/>
                </w:rPr>
                <w:t>a</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21</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2</w:t>
              </w:r>
              <w:r>
                <w:rPr>
                  <w:rFonts w:ascii="Times New Roman" w:hAnsi="Times New Roman"/>
                  <w:color w:val="0000FF"/>
                  <w:u w:val="single"/>
                </w:rPr>
                <w:t>c</w:t>
              </w:r>
              <w:r w:rsidRPr="00FB04D4">
                <w:rPr>
                  <w:rFonts w:ascii="Times New Roman" w:hAnsi="Times New Roman"/>
                  <w:color w:val="0000FF"/>
                  <w:u w:val="single"/>
                  <w:lang w:val="ru-RU"/>
                </w:rPr>
                <w:t>0</w:t>
              </w:r>
              <w:r>
                <w:rPr>
                  <w:rFonts w:ascii="Times New Roman" w:hAnsi="Times New Roman"/>
                  <w:color w:val="0000FF"/>
                  <w:u w:val="single"/>
                </w:rPr>
                <w:t>e</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Предупреждение и защита от неинфекционных заболеваний</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2</w:t>
              </w:r>
              <w:r>
                <w:rPr>
                  <w:rFonts w:ascii="Times New Roman" w:hAnsi="Times New Roman"/>
                  <w:color w:val="0000FF"/>
                  <w:u w:val="single"/>
                </w:rPr>
                <w:t>d</w:t>
              </w:r>
              <w:r w:rsidRPr="00FB04D4">
                <w:rPr>
                  <w:rFonts w:ascii="Times New Roman" w:hAnsi="Times New Roman"/>
                  <w:color w:val="0000FF"/>
                  <w:u w:val="single"/>
                  <w:lang w:val="ru-RU"/>
                </w:rPr>
                <w:t>94</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23</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3384</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24</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eacc</w:t>
              </w:r>
              <w:r w:rsidRPr="00FB04D4">
                <w:rPr>
                  <w:rFonts w:ascii="Times New Roman" w:hAnsi="Times New Roman"/>
                  <w:color w:val="0000FF"/>
                  <w:u w:val="single"/>
                  <w:lang w:val="ru-RU"/>
                </w:rPr>
                <w:t>82</w:t>
              </w:r>
            </w:hyperlink>
          </w:p>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25</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26</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37</w:t>
              </w:r>
              <w:r>
                <w:rPr>
                  <w:rFonts w:ascii="Times New Roman" w:hAnsi="Times New Roman"/>
                  <w:color w:val="0000FF"/>
                  <w:u w:val="single"/>
                </w:rPr>
                <w:t>ee</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27</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Общение — основасоциальноговзаимодействия</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3</w:t>
              </w:r>
              <w:r>
                <w:rPr>
                  <w:rFonts w:ascii="Times New Roman" w:hAnsi="Times New Roman"/>
                  <w:color w:val="0000FF"/>
                  <w:u w:val="single"/>
                </w:rPr>
                <w:t>ca</w:t>
              </w:r>
              <w:r w:rsidRPr="00FB04D4">
                <w:rPr>
                  <w:rFonts w:ascii="Times New Roman" w:hAnsi="Times New Roman"/>
                  <w:color w:val="0000FF"/>
                  <w:u w:val="single"/>
                  <w:lang w:val="ru-RU"/>
                </w:rPr>
                <w:t>8</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28</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3</w:t>
              </w:r>
              <w:r>
                <w:rPr>
                  <w:rFonts w:ascii="Times New Roman" w:hAnsi="Times New Roman"/>
                  <w:color w:val="0000FF"/>
                  <w:u w:val="single"/>
                </w:rPr>
                <w:t>f</w:t>
              </w:r>
              <w:r w:rsidRPr="00FB04D4">
                <w:rPr>
                  <w:rFonts w:ascii="Times New Roman" w:hAnsi="Times New Roman"/>
                  <w:color w:val="0000FF"/>
                  <w:u w:val="single"/>
                  <w:lang w:val="ru-RU"/>
                </w:rPr>
                <w:t>82</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29</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4568</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30</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46</w:t>
              </w:r>
              <w:r>
                <w:rPr>
                  <w:rFonts w:ascii="Times New Roman" w:hAnsi="Times New Roman"/>
                  <w:color w:val="0000FF"/>
                  <w:u w:val="single"/>
                </w:rPr>
                <w:t>da</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31</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Безопасныеправилацифровогоповедения</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4842</w:t>
              </w:r>
            </w:hyperlink>
          </w:p>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32</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33</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34</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Безопасные действия при </w:t>
            </w:r>
            <w:r w:rsidRPr="00FB04D4">
              <w:rPr>
                <w:rFonts w:ascii="Times New Roman" w:hAnsi="Times New Roman"/>
                <w:color w:val="000000"/>
                <w:sz w:val="24"/>
                <w:lang w:val="ru-RU"/>
              </w:rPr>
              <w:lastRenderedPageBreak/>
              <w:t>совершении теракта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6192</w:t>
              </w:r>
            </w:hyperlink>
          </w:p>
        </w:tc>
      </w:tr>
      <w:tr w:rsidR="00FE0BDA">
        <w:trPr>
          <w:trHeight w:val="144"/>
          <w:tblCellSpacing w:w="20" w:type="nil"/>
        </w:trPr>
        <w:tc>
          <w:tcPr>
            <w:tcW w:w="0" w:type="auto"/>
            <w:gridSpan w:val="2"/>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0BDA" w:rsidRDefault="00FE0BDA"/>
        </w:tc>
      </w:tr>
    </w:tbl>
    <w:p w:rsidR="00FE0BDA" w:rsidRDefault="00FE0BDA">
      <w:pPr>
        <w:sectPr w:rsidR="00FE0BDA">
          <w:pgSz w:w="16383" w:h="11906" w:orient="landscape"/>
          <w:pgMar w:top="1134" w:right="850" w:bottom="1134" w:left="1701" w:header="720" w:footer="720" w:gutter="0"/>
          <w:cols w:space="720"/>
        </w:sectPr>
      </w:pPr>
    </w:p>
    <w:p w:rsidR="00FE0BDA" w:rsidRDefault="001E5E1D">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0"/>
        <w:gridCol w:w="3292"/>
        <w:gridCol w:w="734"/>
        <w:gridCol w:w="1942"/>
        <w:gridCol w:w="1991"/>
        <w:gridCol w:w="1393"/>
        <w:gridCol w:w="4138"/>
      </w:tblGrid>
      <w:tr w:rsidR="00FE0BDA">
        <w:trPr>
          <w:trHeight w:val="144"/>
          <w:tblCellSpacing w:w="20" w:type="nil"/>
        </w:trPr>
        <w:tc>
          <w:tcPr>
            <w:tcW w:w="378"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 xml:space="preserve">№ п/п </w:t>
            </w:r>
          </w:p>
          <w:p w:rsidR="00FE0BDA" w:rsidRDefault="00FE0BDA">
            <w:pPr>
              <w:spacing w:after="0"/>
              <w:ind w:left="135"/>
            </w:pPr>
          </w:p>
        </w:tc>
        <w:tc>
          <w:tcPr>
            <w:tcW w:w="3168"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Темаурока</w:t>
            </w:r>
          </w:p>
          <w:p w:rsidR="00FE0BDA" w:rsidRDefault="00FE0BDA">
            <w:pPr>
              <w:spacing w:after="0"/>
              <w:ind w:left="135"/>
            </w:pPr>
          </w:p>
        </w:tc>
        <w:tc>
          <w:tcPr>
            <w:tcW w:w="0" w:type="auto"/>
            <w:gridSpan w:val="3"/>
            <w:tcMar>
              <w:top w:w="50" w:type="dxa"/>
              <w:left w:w="100" w:type="dxa"/>
            </w:tcMar>
            <w:vAlign w:val="center"/>
          </w:tcPr>
          <w:p w:rsidR="00FE0BDA" w:rsidRDefault="001E5E1D">
            <w:pPr>
              <w:spacing w:after="0"/>
            </w:pPr>
            <w:r>
              <w:rPr>
                <w:rFonts w:ascii="Times New Roman" w:hAnsi="Times New Roman"/>
                <w:b/>
                <w:color w:val="000000"/>
                <w:sz w:val="24"/>
              </w:rPr>
              <w:t>Количествочасов</w:t>
            </w:r>
          </w:p>
        </w:tc>
        <w:tc>
          <w:tcPr>
            <w:tcW w:w="1155"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Датаизучения</w:t>
            </w:r>
          </w:p>
          <w:p w:rsidR="00FE0BDA" w:rsidRDefault="00FE0BDA">
            <w:pPr>
              <w:spacing w:after="0"/>
              <w:ind w:left="135"/>
            </w:pPr>
          </w:p>
        </w:tc>
        <w:tc>
          <w:tcPr>
            <w:tcW w:w="1977" w:type="dxa"/>
            <w:vMerge w:val="restart"/>
            <w:tcMar>
              <w:top w:w="50" w:type="dxa"/>
              <w:left w:w="100" w:type="dxa"/>
            </w:tcMar>
            <w:vAlign w:val="center"/>
          </w:tcPr>
          <w:p w:rsidR="00FE0BDA" w:rsidRDefault="001E5E1D">
            <w:pPr>
              <w:spacing w:after="0"/>
              <w:ind w:left="135"/>
            </w:pPr>
            <w:r>
              <w:rPr>
                <w:rFonts w:ascii="Times New Roman" w:hAnsi="Times New Roman"/>
                <w:b/>
                <w:color w:val="000000"/>
                <w:sz w:val="24"/>
              </w:rPr>
              <w:t>Электронныецифровыеобразовательныересурсы</w:t>
            </w:r>
          </w:p>
          <w:p w:rsidR="00FE0BDA" w:rsidRDefault="00FE0BDA">
            <w:pPr>
              <w:spacing w:after="0"/>
              <w:ind w:left="135"/>
            </w:pPr>
          </w:p>
        </w:tc>
      </w:tr>
      <w:tr w:rsidR="00FE0BDA">
        <w:trPr>
          <w:trHeight w:val="144"/>
          <w:tblCellSpacing w:w="20" w:type="nil"/>
        </w:trPr>
        <w:tc>
          <w:tcPr>
            <w:tcW w:w="0" w:type="auto"/>
            <w:vMerge/>
            <w:tcBorders>
              <w:top w:val="nil"/>
            </w:tcBorders>
            <w:tcMar>
              <w:top w:w="50" w:type="dxa"/>
              <w:left w:w="100" w:type="dxa"/>
            </w:tcMar>
          </w:tcPr>
          <w:p w:rsidR="00FE0BDA" w:rsidRDefault="00FE0BDA"/>
        </w:tc>
        <w:tc>
          <w:tcPr>
            <w:tcW w:w="0" w:type="auto"/>
            <w:vMerge/>
            <w:tcBorders>
              <w:top w:val="nil"/>
            </w:tcBorders>
            <w:tcMar>
              <w:top w:w="50" w:type="dxa"/>
              <w:left w:w="100" w:type="dxa"/>
            </w:tcMar>
          </w:tcPr>
          <w:p w:rsidR="00FE0BDA" w:rsidRDefault="00FE0BDA"/>
        </w:tc>
        <w:tc>
          <w:tcPr>
            <w:tcW w:w="830" w:type="dxa"/>
            <w:tcMar>
              <w:top w:w="50" w:type="dxa"/>
              <w:left w:w="100" w:type="dxa"/>
            </w:tcMar>
            <w:vAlign w:val="center"/>
          </w:tcPr>
          <w:p w:rsidR="00FE0BDA" w:rsidRDefault="001E5E1D">
            <w:pPr>
              <w:spacing w:after="0"/>
              <w:ind w:left="135"/>
            </w:pPr>
            <w:r>
              <w:rPr>
                <w:rFonts w:ascii="Times New Roman" w:hAnsi="Times New Roman"/>
                <w:b/>
                <w:color w:val="000000"/>
                <w:sz w:val="24"/>
              </w:rPr>
              <w:t>Всего</w:t>
            </w:r>
          </w:p>
          <w:p w:rsidR="00FE0BDA" w:rsidRDefault="00FE0BDA">
            <w:pPr>
              <w:spacing w:after="0"/>
              <w:ind w:left="135"/>
            </w:pPr>
          </w:p>
        </w:tc>
        <w:tc>
          <w:tcPr>
            <w:tcW w:w="1529" w:type="dxa"/>
            <w:tcMar>
              <w:top w:w="50" w:type="dxa"/>
              <w:left w:w="100" w:type="dxa"/>
            </w:tcMar>
            <w:vAlign w:val="center"/>
          </w:tcPr>
          <w:p w:rsidR="00FE0BDA" w:rsidRDefault="001E5E1D">
            <w:pPr>
              <w:spacing w:after="0"/>
              <w:ind w:left="135"/>
            </w:pPr>
            <w:r>
              <w:rPr>
                <w:rFonts w:ascii="Times New Roman" w:hAnsi="Times New Roman"/>
                <w:b/>
                <w:color w:val="000000"/>
                <w:sz w:val="24"/>
              </w:rPr>
              <w:t>Контрольныеработы</w:t>
            </w:r>
          </w:p>
          <w:p w:rsidR="00FE0BDA" w:rsidRDefault="00FE0BDA">
            <w:pPr>
              <w:spacing w:after="0"/>
              <w:ind w:left="135"/>
            </w:pPr>
          </w:p>
        </w:tc>
        <w:tc>
          <w:tcPr>
            <w:tcW w:w="1628" w:type="dxa"/>
            <w:tcMar>
              <w:top w:w="50" w:type="dxa"/>
              <w:left w:w="100" w:type="dxa"/>
            </w:tcMar>
            <w:vAlign w:val="center"/>
          </w:tcPr>
          <w:p w:rsidR="00FE0BDA" w:rsidRDefault="001E5E1D">
            <w:pPr>
              <w:spacing w:after="0"/>
              <w:ind w:left="135"/>
            </w:pPr>
            <w:r>
              <w:rPr>
                <w:rFonts w:ascii="Times New Roman" w:hAnsi="Times New Roman"/>
                <w:b/>
                <w:color w:val="000000"/>
                <w:sz w:val="24"/>
              </w:rPr>
              <w:t>Практическиеработы</w:t>
            </w:r>
          </w:p>
          <w:p w:rsidR="00FE0BDA" w:rsidRDefault="00FE0BDA">
            <w:pPr>
              <w:spacing w:after="0"/>
              <w:ind w:left="135"/>
            </w:pPr>
          </w:p>
        </w:tc>
        <w:tc>
          <w:tcPr>
            <w:tcW w:w="0" w:type="auto"/>
            <w:vMerge/>
            <w:tcBorders>
              <w:top w:val="nil"/>
            </w:tcBorders>
            <w:tcMar>
              <w:top w:w="50" w:type="dxa"/>
              <w:left w:w="100" w:type="dxa"/>
            </w:tcMar>
          </w:tcPr>
          <w:p w:rsidR="00FE0BDA" w:rsidRDefault="00FE0BDA"/>
        </w:tc>
        <w:tc>
          <w:tcPr>
            <w:tcW w:w="0" w:type="auto"/>
            <w:vMerge/>
            <w:tcBorders>
              <w:top w:val="nil"/>
            </w:tcBorders>
            <w:tcMar>
              <w:top w:w="50" w:type="dxa"/>
              <w:left w:w="100" w:type="dxa"/>
            </w:tcMar>
          </w:tcPr>
          <w:p w:rsidR="00FE0BDA" w:rsidRDefault="00FE0BDA"/>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Пожарнаябезопасность в быту</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Безопасностьпассажира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eaf</w:t>
              </w:r>
              <w:r w:rsidRPr="00FB04D4">
                <w:rPr>
                  <w:rFonts w:ascii="Times New Roman" w:hAnsi="Times New Roman"/>
                  <w:color w:val="0000FF"/>
                  <w:u w:val="single"/>
                  <w:lang w:val="ru-RU"/>
                </w:rPr>
                <w:t>78</w:t>
              </w:r>
              <w:r>
                <w:rPr>
                  <w:rFonts w:ascii="Times New Roman" w:hAnsi="Times New Roman"/>
                  <w:color w:val="0000FF"/>
                  <w:u w:val="single"/>
                </w:rPr>
                <w:t>e</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3</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Безопасностьводителя</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eaf</w:t>
              </w:r>
              <w:r w:rsidRPr="00FB04D4">
                <w:rPr>
                  <w:rFonts w:ascii="Times New Roman" w:hAnsi="Times New Roman"/>
                  <w:color w:val="0000FF"/>
                  <w:u w:val="single"/>
                  <w:lang w:val="ru-RU"/>
                </w:rPr>
                <w:t>946</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4</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eafef</w:t>
              </w:r>
              <w:r w:rsidRPr="00FB04D4">
                <w:rPr>
                  <w:rFonts w:ascii="Times New Roman" w:hAnsi="Times New Roman"/>
                  <w:color w:val="0000FF"/>
                  <w:u w:val="single"/>
                  <w:lang w:val="ru-RU"/>
                </w:rPr>
                <w:t>0</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5</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eafd</w:t>
              </w:r>
              <w:r w:rsidRPr="00FB04D4">
                <w:rPr>
                  <w:rFonts w:ascii="Times New Roman" w:hAnsi="Times New Roman"/>
                  <w:color w:val="0000FF"/>
                  <w:u w:val="single"/>
                  <w:lang w:val="ru-RU"/>
                </w:rPr>
                <w:t>42</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6</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0210</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7</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0</w:t>
              </w:r>
              <w:r>
                <w:rPr>
                  <w:rFonts w:ascii="Times New Roman" w:hAnsi="Times New Roman"/>
                  <w:color w:val="0000FF"/>
                  <w:u w:val="single"/>
                </w:rPr>
                <w:t>c</w:t>
              </w:r>
              <w:r w:rsidRPr="00FB04D4">
                <w:rPr>
                  <w:rFonts w:ascii="Times New Roman" w:hAnsi="Times New Roman"/>
                  <w:color w:val="0000FF"/>
                  <w:u w:val="single"/>
                  <w:lang w:val="ru-RU"/>
                </w:rPr>
                <w:t>10</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8</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0</w:t>
              </w:r>
              <w:r>
                <w:rPr>
                  <w:rFonts w:ascii="Times New Roman" w:hAnsi="Times New Roman"/>
                  <w:color w:val="0000FF"/>
                  <w:u w:val="single"/>
                </w:rPr>
                <w:t>c</w:t>
              </w:r>
              <w:r w:rsidRPr="00FB04D4">
                <w:rPr>
                  <w:rFonts w:ascii="Times New Roman" w:hAnsi="Times New Roman"/>
                  <w:color w:val="0000FF"/>
                  <w:u w:val="single"/>
                  <w:lang w:val="ru-RU"/>
                </w:rPr>
                <w:t>10</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9</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Безопасные действия при </w:t>
            </w:r>
            <w:r w:rsidRPr="00FB04D4">
              <w:rPr>
                <w:rFonts w:ascii="Times New Roman" w:hAnsi="Times New Roman"/>
                <w:color w:val="000000"/>
                <w:sz w:val="24"/>
                <w:lang w:val="ru-RU"/>
              </w:rPr>
              <w:lastRenderedPageBreak/>
              <w:t>автономном существовании в природной среде</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14</w:t>
              </w:r>
              <w:r>
                <w:rPr>
                  <w:rFonts w:ascii="Times New Roman" w:hAnsi="Times New Roman"/>
                  <w:color w:val="0000FF"/>
                  <w:u w:val="single"/>
                </w:rPr>
                <w:t>e</w:t>
              </w:r>
              <w:r w:rsidRPr="00FB04D4">
                <w:rPr>
                  <w:rFonts w:ascii="Times New Roman" w:hAnsi="Times New Roman"/>
                  <w:color w:val="0000FF"/>
                  <w:u w:val="single"/>
                  <w:lang w:val="ru-RU"/>
                </w:rPr>
                <w:t>4</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0</w:t>
              </w:r>
              <w:r>
                <w:rPr>
                  <w:rFonts w:ascii="Times New Roman" w:hAnsi="Times New Roman"/>
                  <w:color w:val="0000FF"/>
                  <w:u w:val="single"/>
                </w:rPr>
                <w:t>efe</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11</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Безопасноеповедение в горах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1</w:t>
              </w:r>
              <w:r>
                <w:rPr>
                  <w:rFonts w:ascii="Times New Roman" w:hAnsi="Times New Roman"/>
                  <w:color w:val="0000FF"/>
                  <w:u w:val="single"/>
                </w:rPr>
                <w:t>ac</w:t>
              </w:r>
              <w:r w:rsidRPr="00FB04D4">
                <w:rPr>
                  <w:rFonts w:ascii="Times New Roman" w:hAnsi="Times New Roman"/>
                  <w:color w:val="0000FF"/>
                  <w:u w:val="single"/>
                  <w:lang w:val="ru-RU"/>
                </w:rPr>
                <w:t>0</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12</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Безопасноеповедениенаводоёмах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1</w:t>
              </w:r>
              <w:r>
                <w:rPr>
                  <w:rFonts w:ascii="Times New Roman" w:hAnsi="Times New Roman"/>
                  <w:color w:val="0000FF"/>
                  <w:u w:val="single"/>
                </w:rPr>
                <w:t>da</w:t>
              </w:r>
              <w:r w:rsidRPr="00FB04D4">
                <w:rPr>
                  <w:rFonts w:ascii="Times New Roman" w:hAnsi="Times New Roman"/>
                  <w:color w:val="0000FF"/>
                  <w:u w:val="single"/>
                  <w:lang w:val="ru-RU"/>
                </w:rPr>
                <w:t>4</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13</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209</w:t>
              </w:r>
              <w:r>
                <w:rPr>
                  <w:rFonts w:ascii="Times New Roman" w:hAnsi="Times New Roman"/>
                  <w:color w:val="0000FF"/>
                  <w:u w:val="single"/>
                </w:rPr>
                <w:t>c</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14</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222</w:t>
              </w:r>
              <w:r>
                <w:rPr>
                  <w:rFonts w:ascii="Times New Roman" w:hAnsi="Times New Roman"/>
                  <w:color w:val="0000FF"/>
                  <w:u w:val="single"/>
                </w:rPr>
                <w:t>c</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15</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23</w:t>
              </w:r>
              <w:r>
                <w:rPr>
                  <w:rFonts w:ascii="Times New Roman" w:hAnsi="Times New Roman"/>
                  <w:color w:val="0000FF"/>
                  <w:u w:val="single"/>
                </w:rPr>
                <w:t>a</w:t>
              </w:r>
              <w:r w:rsidRPr="00FB04D4">
                <w:rPr>
                  <w:rFonts w:ascii="Times New Roman" w:hAnsi="Times New Roman"/>
                  <w:color w:val="0000FF"/>
                  <w:u w:val="single"/>
                  <w:lang w:val="ru-RU"/>
                </w:rPr>
                <w:t>8</w:t>
              </w:r>
            </w:hyperlink>
          </w:p>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16</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17</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3078</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18</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350</w:t>
              </w:r>
              <w:r>
                <w:rPr>
                  <w:rFonts w:ascii="Times New Roman" w:hAnsi="Times New Roman"/>
                  <w:color w:val="0000FF"/>
                  <w:u w:val="single"/>
                </w:rPr>
                <w:t>a</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19</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367</w:t>
              </w:r>
              <w:r>
                <w:rPr>
                  <w:rFonts w:ascii="Times New Roman" w:hAnsi="Times New Roman"/>
                  <w:color w:val="0000FF"/>
                  <w:u w:val="single"/>
                </w:rPr>
                <w:t>c</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20</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 xml:space="preserve">Общение — </w:t>
            </w:r>
            <w:r>
              <w:rPr>
                <w:rFonts w:ascii="Times New Roman" w:hAnsi="Times New Roman"/>
                <w:color w:val="000000"/>
                <w:sz w:val="24"/>
              </w:rPr>
              <w:lastRenderedPageBreak/>
              <w:t>основасоциальноговзаимодействия</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3</w:t>
              </w:r>
              <w:r>
                <w:rPr>
                  <w:rFonts w:ascii="Times New Roman" w:hAnsi="Times New Roman"/>
                  <w:color w:val="0000FF"/>
                  <w:u w:val="single"/>
                </w:rPr>
                <w:t>ca</w:t>
              </w:r>
              <w:r w:rsidRPr="00FB04D4">
                <w:rPr>
                  <w:rFonts w:ascii="Times New Roman" w:hAnsi="Times New Roman"/>
                  <w:color w:val="0000FF"/>
                  <w:u w:val="single"/>
                  <w:lang w:val="ru-RU"/>
                </w:rPr>
                <w:t>8</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425</w:t>
              </w:r>
              <w:r>
                <w:rPr>
                  <w:rFonts w:ascii="Times New Roman" w:hAnsi="Times New Roman"/>
                  <w:color w:val="0000FF"/>
                  <w:u w:val="single"/>
                </w:rPr>
                <w:t>c</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22</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40</w:t>
              </w:r>
              <w:r>
                <w:rPr>
                  <w:rFonts w:ascii="Times New Roman" w:hAnsi="Times New Roman"/>
                  <w:color w:val="0000FF"/>
                  <w:u w:val="single"/>
                </w:rPr>
                <w:t>ea</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23</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4568</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24</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Опасные программы и явления цифровой среды</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4842</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25</w:t>
            </w:r>
          </w:p>
        </w:tc>
        <w:tc>
          <w:tcPr>
            <w:tcW w:w="3168" w:type="dxa"/>
            <w:tcMar>
              <w:top w:w="50" w:type="dxa"/>
              <w:left w:w="100" w:type="dxa"/>
            </w:tcMar>
            <w:vAlign w:val="center"/>
          </w:tcPr>
          <w:p w:rsidR="00FE0BDA" w:rsidRDefault="001E5E1D">
            <w:pPr>
              <w:spacing w:after="0"/>
              <w:ind w:left="135"/>
            </w:pPr>
            <w:r>
              <w:rPr>
                <w:rFonts w:ascii="Times New Roman" w:hAnsi="Times New Roman"/>
                <w:color w:val="000000"/>
                <w:sz w:val="24"/>
              </w:rPr>
              <w:t>Безопасныеправилацифровогоповедения</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46</w:t>
              </w:r>
              <w:r>
                <w:rPr>
                  <w:rFonts w:ascii="Times New Roman" w:hAnsi="Times New Roman"/>
                  <w:color w:val="0000FF"/>
                  <w:u w:val="single"/>
                </w:rPr>
                <w:t>da</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26</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4</w:t>
              </w:r>
              <w:r>
                <w:rPr>
                  <w:rFonts w:ascii="Times New Roman" w:hAnsi="Times New Roman"/>
                  <w:color w:val="0000FF"/>
                  <w:u w:val="single"/>
                </w:rPr>
                <w:t>d</w:t>
              </w:r>
              <w:r w:rsidRPr="00FB04D4">
                <w:rPr>
                  <w:rFonts w:ascii="Times New Roman" w:hAnsi="Times New Roman"/>
                  <w:color w:val="0000FF"/>
                  <w:u w:val="single"/>
                  <w:lang w:val="ru-RU"/>
                </w:rPr>
                <w:t>4</w:t>
              </w:r>
              <w:r>
                <w:rPr>
                  <w:rFonts w:ascii="Times New Roman" w:hAnsi="Times New Roman"/>
                  <w:color w:val="0000FF"/>
                  <w:u w:val="single"/>
                </w:rPr>
                <w:t>c</w:t>
              </w:r>
            </w:hyperlink>
          </w:p>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27</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28</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29</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30</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31</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Роль личности, общества и государства в </w:t>
            </w:r>
            <w:r w:rsidRPr="00FB04D4">
              <w:rPr>
                <w:rFonts w:ascii="Times New Roman" w:hAnsi="Times New Roman"/>
                <w:color w:val="000000"/>
                <w:sz w:val="24"/>
                <w:lang w:val="ru-RU"/>
              </w:rPr>
              <w:lastRenderedPageBreak/>
              <w:t>предупреждении и ликвидации чрезвычайных ситуаций</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6192</w:t>
              </w:r>
            </w:hyperlink>
          </w:p>
        </w:tc>
      </w:tr>
      <w:tr w:rsidR="00FE0BDA">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Default="00FE0BDA">
            <w:pPr>
              <w:spacing w:after="0"/>
              <w:ind w:left="135"/>
            </w:pPr>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33</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644</w:t>
              </w:r>
              <w:r>
                <w:rPr>
                  <w:rFonts w:ascii="Times New Roman" w:hAnsi="Times New Roman"/>
                  <w:color w:val="0000FF"/>
                  <w:u w:val="single"/>
                </w:rPr>
                <w:t>e</w:t>
              </w:r>
            </w:hyperlink>
          </w:p>
        </w:tc>
      </w:tr>
      <w:tr w:rsidR="00FE0BDA" w:rsidRPr="00F05749">
        <w:trPr>
          <w:trHeight w:val="144"/>
          <w:tblCellSpacing w:w="20" w:type="nil"/>
        </w:trPr>
        <w:tc>
          <w:tcPr>
            <w:tcW w:w="378" w:type="dxa"/>
            <w:tcMar>
              <w:top w:w="50" w:type="dxa"/>
              <w:left w:w="100" w:type="dxa"/>
            </w:tcMar>
            <w:vAlign w:val="center"/>
          </w:tcPr>
          <w:p w:rsidR="00FE0BDA" w:rsidRDefault="001E5E1D">
            <w:pPr>
              <w:spacing w:after="0"/>
            </w:pPr>
            <w:r>
              <w:rPr>
                <w:rFonts w:ascii="Times New Roman" w:hAnsi="Times New Roman"/>
                <w:color w:val="000000"/>
                <w:sz w:val="24"/>
              </w:rPr>
              <w:t>34</w:t>
            </w:r>
          </w:p>
        </w:tc>
        <w:tc>
          <w:tcPr>
            <w:tcW w:w="3168"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E0BDA" w:rsidRDefault="00FE0BDA">
            <w:pPr>
              <w:spacing w:after="0"/>
              <w:ind w:left="135"/>
              <w:jc w:val="center"/>
            </w:pPr>
          </w:p>
        </w:tc>
        <w:tc>
          <w:tcPr>
            <w:tcW w:w="1628" w:type="dxa"/>
            <w:tcMar>
              <w:top w:w="50" w:type="dxa"/>
              <w:left w:w="100" w:type="dxa"/>
            </w:tcMar>
            <w:vAlign w:val="center"/>
          </w:tcPr>
          <w:p w:rsidR="00FE0BDA" w:rsidRDefault="00FE0BDA">
            <w:pPr>
              <w:spacing w:after="0"/>
              <w:ind w:left="135"/>
              <w:jc w:val="center"/>
            </w:pPr>
          </w:p>
        </w:tc>
        <w:tc>
          <w:tcPr>
            <w:tcW w:w="1155" w:type="dxa"/>
            <w:tcMar>
              <w:top w:w="50" w:type="dxa"/>
              <w:left w:w="100" w:type="dxa"/>
            </w:tcMar>
            <w:vAlign w:val="center"/>
          </w:tcPr>
          <w:p w:rsidR="00FE0BDA" w:rsidRDefault="00FE0BDA">
            <w:pPr>
              <w:spacing w:after="0"/>
              <w:ind w:left="135"/>
            </w:pPr>
          </w:p>
        </w:tc>
        <w:tc>
          <w:tcPr>
            <w:tcW w:w="1977" w:type="dxa"/>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w:t>
              </w:r>
              <w:r>
                <w:rPr>
                  <w:rFonts w:ascii="Times New Roman" w:hAnsi="Times New Roman"/>
                  <w:color w:val="0000FF"/>
                  <w:u w:val="single"/>
                </w:rPr>
                <w:t>f</w:t>
              </w:r>
              <w:r w:rsidRPr="00FB04D4">
                <w:rPr>
                  <w:rFonts w:ascii="Times New Roman" w:hAnsi="Times New Roman"/>
                  <w:color w:val="0000FF"/>
                  <w:u w:val="single"/>
                  <w:lang w:val="ru-RU"/>
                </w:rPr>
                <w:t>5</w:t>
              </w:r>
              <w:r>
                <w:rPr>
                  <w:rFonts w:ascii="Times New Roman" w:hAnsi="Times New Roman"/>
                  <w:color w:val="0000FF"/>
                  <w:u w:val="single"/>
                </w:rPr>
                <w:t>eb</w:t>
              </w:r>
              <w:r w:rsidRPr="00FB04D4">
                <w:rPr>
                  <w:rFonts w:ascii="Times New Roman" w:hAnsi="Times New Roman"/>
                  <w:color w:val="0000FF"/>
                  <w:u w:val="single"/>
                  <w:lang w:val="ru-RU"/>
                </w:rPr>
                <w:t>65</w:t>
              </w:r>
              <w:r>
                <w:rPr>
                  <w:rFonts w:ascii="Times New Roman" w:hAnsi="Times New Roman"/>
                  <w:color w:val="0000FF"/>
                  <w:u w:val="single"/>
                </w:rPr>
                <w:t>c</w:t>
              </w:r>
              <w:r w:rsidRPr="00FB04D4">
                <w:rPr>
                  <w:rFonts w:ascii="Times New Roman" w:hAnsi="Times New Roman"/>
                  <w:color w:val="0000FF"/>
                  <w:u w:val="single"/>
                  <w:lang w:val="ru-RU"/>
                </w:rPr>
                <w:t>0</w:t>
              </w:r>
            </w:hyperlink>
          </w:p>
        </w:tc>
      </w:tr>
      <w:tr w:rsidR="00FE0BDA">
        <w:trPr>
          <w:trHeight w:val="144"/>
          <w:tblCellSpacing w:w="20" w:type="nil"/>
        </w:trPr>
        <w:tc>
          <w:tcPr>
            <w:tcW w:w="0" w:type="auto"/>
            <w:gridSpan w:val="2"/>
            <w:tcMar>
              <w:top w:w="50" w:type="dxa"/>
              <w:left w:w="100" w:type="dxa"/>
            </w:tcMar>
            <w:vAlign w:val="center"/>
          </w:tcPr>
          <w:p w:rsidR="00FE0BDA" w:rsidRPr="00FB04D4" w:rsidRDefault="001E5E1D">
            <w:pPr>
              <w:spacing w:after="0"/>
              <w:ind w:left="135"/>
              <w:rPr>
                <w:lang w:val="ru-RU"/>
              </w:rPr>
            </w:pPr>
            <w:r w:rsidRPr="00FB04D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0BDA" w:rsidRDefault="001E5E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0BDA" w:rsidRDefault="00FE0BDA"/>
        </w:tc>
      </w:tr>
    </w:tbl>
    <w:p w:rsidR="00FE0BDA" w:rsidRDefault="00FE0BDA">
      <w:pPr>
        <w:sectPr w:rsidR="00FE0BDA">
          <w:pgSz w:w="16383" w:h="11906" w:orient="landscape"/>
          <w:pgMar w:top="1134" w:right="850" w:bottom="1134" w:left="1701" w:header="720" w:footer="720" w:gutter="0"/>
          <w:cols w:space="720"/>
        </w:sectPr>
      </w:pPr>
    </w:p>
    <w:p w:rsidR="00FE0BDA" w:rsidRDefault="00FE0BDA">
      <w:pPr>
        <w:sectPr w:rsidR="00FE0BDA">
          <w:pgSz w:w="16383" w:h="11906" w:orient="landscape"/>
          <w:pgMar w:top="1134" w:right="850" w:bottom="1134" w:left="1701" w:header="720" w:footer="720" w:gutter="0"/>
          <w:cols w:space="720"/>
        </w:sectPr>
      </w:pPr>
    </w:p>
    <w:p w:rsidR="00FB04D4" w:rsidRDefault="001E5E1D" w:rsidP="00FB04D4">
      <w:pPr>
        <w:jc w:val="both"/>
        <w:rPr>
          <w:rFonts w:ascii="Times New Roman" w:hAnsi="Times New Roman" w:cs="Times New Roman"/>
          <w:sz w:val="24"/>
          <w:szCs w:val="24"/>
          <w:lang w:val="ru-RU"/>
        </w:rPr>
      </w:pPr>
      <w:bookmarkStart w:id="7" w:name="block-648388"/>
      <w:bookmarkEnd w:id="6"/>
      <w:r w:rsidRPr="00FB04D4">
        <w:rPr>
          <w:rFonts w:ascii="Times New Roman" w:hAnsi="Times New Roman"/>
          <w:b/>
          <w:color w:val="000000"/>
          <w:sz w:val="28"/>
          <w:lang w:val="ru-RU"/>
        </w:rPr>
        <w:lastRenderedPageBreak/>
        <w:t>УЧЕБНО-МЕТОДИЧЕСКОЕ ОБЕСПЕЧЕНИЕ ОБРАЗОВАТЕЛЬНОГО ПРОЦЕССА</w:t>
      </w:r>
      <w:r w:rsidR="00FB04D4" w:rsidRPr="00FB04D4">
        <w:rPr>
          <w:rFonts w:ascii="Times New Roman" w:hAnsi="Times New Roman" w:cs="Times New Roman"/>
          <w:sz w:val="24"/>
          <w:szCs w:val="24"/>
          <w:lang w:val="ru-RU"/>
        </w:rPr>
        <w:t>.</w:t>
      </w:r>
    </w:p>
    <w:p w:rsidR="00FB04D4" w:rsidRPr="00FB04D4" w:rsidRDefault="00FB04D4" w:rsidP="00FB04D4">
      <w:pPr>
        <w:jc w:val="both"/>
        <w:rPr>
          <w:rFonts w:ascii="Times New Roman" w:hAnsi="Times New Roman" w:cs="Times New Roman"/>
          <w:sz w:val="24"/>
          <w:szCs w:val="24"/>
          <w:lang w:val="ru-RU"/>
        </w:rPr>
      </w:pPr>
      <w:r w:rsidRPr="00FB04D4">
        <w:rPr>
          <w:rFonts w:ascii="Times New Roman" w:hAnsi="Times New Roman" w:cs="Times New Roman"/>
          <w:sz w:val="24"/>
          <w:szCs w:val="24"/>
          <w:lang w:val="ru-RU"/>
        </w:rPr>
        <w:t xml:space="preserve">Учебник А.Т.Смирнов, Б.О.Хренников Основы безопасности жизнедеятельности- М.: Просвещение, 2013г </w:t>
      </w:r>
    </w:p>
    <w:p w:rsidR="00FB04D4" w:rsidRPr="00FB04D4" w:rsidRDefault="00FB04D4" w:rsidP="00FB04D4">
      <w:pPr>
        <w:widowControl w:val="0"/>
        <w:tabs>
          <w:tab w:val="left" w:pos="426"/>
          <w:tab w:val="left" w:pos="567"/>
        </w:tabs>
        <w:autoSpaceDE w:val="0"/>
        <w:autoSpaceDN w:val="0"/>
        <w:adjustRightInd w:val="0"/>
        <w:spacing w:after="0" w:line="240" w:lineRule="auto"/>
        <w:ind w:right="-284"/>
        <w:jc w:val="both"/>
        <w:rPr>
          <w:rFonts w:ascii="Times New Roman" w:hAnsi="Times New Roman" w:cs="Times New Roman"/>
          <w:sz w:val="24"/>
          <w:szCs w:val="24"/>
          <w:lang w:val="ru-RU"/>
        </w:rPr>
      </w:pPr>
      <w:r w:rsidRPr="00FB04D4">
        <w:rPr>
          <w:rFonts w:ascii="Times New Roman" w:hAnsi="Times New Roman" w:cs="Times New Roman"/>
          <w:sz w:val="24"/>
          <w:szCs w:val="24"/>
          <w:lang w:val="ru-RU"/>
        </w:rPr>
        <w:t>2.Программа А.Т.Смирнов, Б.О. Хренников Основы безопасности жизнедеятельности.</w:t>
      </w:r>
    </w:p>
    <w:p w:rsidR="00FB04D4" w:rsidRPr="00FB04D4" w:rsidRDefault="00FB04D4" w:rsidP="00FB04D4">
      <w:pPr>
        <w:widowControl w:val="0"/>
        <w:tabs>
          <w:tab w:val="left" w:pos="426"/>
          <w:tab w:val="left" w:pos="567"/>
        </w:tabs>
        <w:autoSpaceDE w:val="0"/>
        <w:autoSpaceDN w:val="0"/>
        <w:adjustRightInd w:val="0"/>
        <w:spacing w:after="0" w:line="240" w:lineRule="auto"/>
        <w:ind w:right="-284"/>
        <w:jc w:val="both"/>
        <w:rPr>
          <w:rFonts w:ascii="Times New Roman" w:hAnsi="Times New Roman" w:cs="Times New Roman"/>
          <w:sz w:val="24"/>
          <w:szCs w:val="24"/>
          <w:lang w:val="ru-RU"/>
        </w:rPr>
      </w:pPr>
      <w:r w:rsidRPr="00FB04D4">
        <w:rPr>
          <w:rFonts w:ascii="Times New Roman" w:hAnsi="Times New Roman" w:cs="Times New Roman"/>
          <w:sz w:val="24"/>
          <w:szCs w:val="24"/>
          <w:lang w:val="ru-RU"/>
        </w:rPr>
        <w:t>Рабочие программы. Предметная линия учебников под редакцией А. Т. Смирнова. 5—9 классы учеб, пособие для общеобразоват, организаций / А. Т. Смирнов, Б. О. Хренников. — 4-е изд. — М.: Просвещение, 2016г</w:t>
      </w:r>
    </w:p>
    <w:p w:rsidR="00FB04D4" w:rsidRPr="00777246" w:rsidRDefault="00FB04D4" w:rsidP="00FB04D4">
      <w:pPr>
        <w:autoSpaceDE w:val="0"/>
        <w:autoSpaceDN w:val="0"/>
        <w:adjustRightInd w:val="0"/>
        <w:spacing w:after="0" w:line="240" w:lineRule="auto"/>
        <w:rPr>
          <w:rFonts w:ascii="Times New Roman" w:hAnsi="Times New Roman" w:cs="Times New Roman"/>
          <w:b/>
          <w:sz w:val="24"/>
          <w:szCs w:val="24"/>
          <w:lang w:val="ru-RU"/>
        </w:rPr>
      </w:pPr>
      <w:r w:rsidRPr="00FB04D4">
        <w:rPr>
          <w:rFonts w:ascii="Times New Roman" w:hAnsi="Times New Roman" w:cs="Times New Roman"/>
          <w:sz w:val="24"/>
          <w:szCs w:val="24"/>
          <w:lang w:val="ru-RU"/>
        </w:rPr>
        <w:t>3</w:t>
      </w:r>
    </w:p>
    <w:p w:rsidR="00FE0BDA" w:rsidRPr="00777246" w:rsidRDefault="00FE0BDA">
      <w:pPr>
        <w:spacing w:after="0"/>
        <w:ind w:left="120"/>
        <w:rPr>
          <w:lang w:val="ru-RU"/>
        </w:rPr>
      </w:pPr>
    </w:p>
    <w:p w:rsidR="00FE0BDA" w:rsidRPr="00FB04D4" w:rsidRDefault="001E5E1D">
      <w:pPr>
        <w:spacing w:after="0" w:line="480" w:lineRule="auto"/>
        <w:ind w:left="120"/>
        <w:rPr>
          <w:lang w:val="ru-RU"/>
        </w:rPr>
      </w:pPr>
      <w:r w:rsidRPr="00FB04D4">
        <w:rPr>
          <w:rFonts w:ascii="Times New Roman" w:hAnsi="Times New Roman"/>
          <w:b/>
          <w:color w:val="000000"/>
          <w:sz w:val="28"/>
          <w:lang w:val="ru-RU"/>
        </w:rPr>
        <w:t>ОБЯЗАТЕЛЬНЫЕ УЧЕБНЫЕ МАТЕРИАЛЫ ДЛЯ УЧЕНИКА</w:t>
      </w:r>
    </w:p>
    <w:p w:rsidR="00FE0BDA" w:rsidRPr="00FB04D4" w:rsidRDefault="001E5E1D">
      <w:pPr>
        <w:spacing w:after="0" w:line="480" w:lineRule="auto"/>
        <w:ind w:left="120"/>
        <w:rPr>
          <w:lang w:val="ru-RU"/>
        </w:rPr>
      </w:pPr>
      <w:r w:rsidRPr="00FB04D4">
        <w:rPr>
          <w:rFonts w:ascii="Times New Roman" w:hAnsi="Times New Roman"/>
          <w:color w:val="000000"/>
          <w:sz w:val="28"/>
          <w:lang w:val="ru-RU"/>
        </w:rPr>
        <w:t>​‌‌​</w:t>
      </w:r>
    </w:p>
    <w:p w:rsidR="00FE0BDA" w:rsidRPr="00FB04D4" w:rsidRDefault="001E5E1D">
      <w:pPr>
        <w:spacing w:after="0" w:line="480" w:lineRule="auto"/>
        <w:ind w:left="120"/>
        <w:rPr>
          <w:lang w:val="ru-RU"/>
        </w:rPr>
      </w:pPr>
      <w:r w:rsidRPr="00FB04D4">
        <w:rPr>
          <w:rFonts w:ascii="Times New Roman" w:hAnsi="Times New Roman"/>
          <w:color w:val="000000"/>
          <w:sz w:val="28"/>
          <w:lang w:val="ru-RU"/>
        </w:rPr>
        <w:t>​‌‌</w:t>
      </w:r>
    </w:p>
    <w:p w:rsidR="00FE0BDA" w:rsidRPr="00FB04D4" w:rsidRDefault="001E5E1D">
      <w:pPr>
        <w:spacing w:after="0"/>
        <w:ind w:left="120"/>
        <w:rPr>
          <w:lang w:val="ru-RU"/>
        </w:rPr>
      </w:pPr>
      <w:r w:rsidRPr="00FB04D4">
        <w:rPr>
          <w:rFonts w:ascii="Times New Roman" w:hAnsi="Times New Roman"/>
          <w:color w:val="000000"/>
          <w:sz w:val="28"/>
          <w:lang w:val="ru-RU"/>
        </w:rPr>
        <w:t>​</w:t>
      </w:r>
    </w:p>
    <w:p w:rsidR="00FE0BDA" w:rsidRPr="00FB04D4" w:rsidRDefault="001E5E1D">
      <w:pPr>
        <w:spacing w:after="0" w:line="480" w:lineRule="auto"/>
        <w:ind w:left="120"/>
        <w:rPr>
          <w:lang w:val="ru-RU"/>
        </w:rPr>
      </w:pPr>
      <w:r w:rsidRPr="00FB04D4">
        <w:rPr>
          <w:rFonts w:ascii="Times New Roman" w:hAnsi="Times New Roman"/>
          <w:b/>
          <w:color w:val="000000"/>
          <w:sz w:val="28"/>
          <w:lang w:val="ru-RU"/>
        </w:rPr>
        <w:t>МЕТОДИЧЕСКИЕ МАТЕРИАЛЫ ДЛЯ УЧИТЕЛЯ</w:t>
      </w:r>
    </w:p>
    <w:p w:rsidR="00FB04D4" w:rsidRPr="00777246" w:rsidRDefault="00FB04D4" w:rsidP="00FB04D4">
      <w:pPr>
        <w:autoSpaceDE w:val="0"/>
        <w:autoSpaceDN w:val="0"/>
        <w:adjustRightInd w:val="0"/>
        <w:spacing w:after="0" w:line="240" w:lineRule="auto"/>
        <w:rPr>
          <w:rFonts w:ascii="Times New Roman" w:hAnsi="Times New Roman" w:cs="Times New Roman"/>
          <w:sz w:val="24"/>
          <w:szCs w:val="24"/>
          <w:lang w:val="ru-RU"/>
        </w:rPr>
      </w:pPr>
      <w:r>
        <w:rPr>
          <w:rFonts w:ascii="Times New Roman" w:hAnsi="Times New Roman"/>
          <w:color w:val="000000"/>
          <w:sz w:val="28"/>
          <w:lang w:val="ru-RU"/>
        </w:rPr>
        <w:t>​‌‌</w:t>
      </w:r>
      <w:r w:rsidRPr="00FB04D4">
        <w:rPr>
          <w:rFonts w:ascii="Times New Roman" w:hAnsi="Times New Roman" w:cs="Times New Roman"/>
          <w:sz w:val="24"/>
          <w:szCs w:val="24"/>
          <w:lang w:val="ru-RU"/>
        </w:rPr>
        <w:t xml:space="preserve">Основы безопасности жизнедеятельности. Поурочные разработки. 7—9 классы: учеб, пособие для общеобразоват, организаций / А. Т. Смирнов, Б. О. Хренников; под ред. </w:t>
      </w:r>
      <w:r w:rsidRPr="00777246">
        <w:rPr>
          <w:rFonts w:ascii="Times New Roman" w:hAnsi="Times New Roman" w:cs="Times New Roman"/>
          <w:sz w:val="24"/>
          <w:szCs w:val="24"/>
          <w:lang w:val="ru-RU"/>
        </w:rPr>
        <w:t>А. Т. Смирнова. — 2-е изд. —М.: Просвещение, 2017</w:t>
      </w:r>
    </w:p>
    <w:p w:rsidR="00FB04D4" w:rsidRPr="00777246" w:rsidRDefault="00FB04D4" w:rsidP="00FB04D4">
      <w:pPr>
        <w:autoSpaceDE w:val="0"/>
        <w:autoSpaceDN w:val="0"/>
        <w:adjustRightInd w:val="0"/>
        <w:jc w:val="both"/>
        <w:rPr>
          <w:rFonts w:ascii="Times New Roman" w:hAnsi="Times New Roman" w:cs="Times New Roman"/>
          <w:b/>
          <w:sz w:val="24"/>
          <w:szCs w:val="24"/>
          <w:lang w:val="ru-RU"/>
        </w:rPr>
      </w:pPr>
    </w:p>
    <w:p w:rsidR="00FE0BDA" w:rsidRPr="00777246" w:rsidRDefault="00FE0BDA">
      <w:pPr>
        <w:spacing w:after="0" w:line="480" w:lineRule="auto"/>
        <w:ind w:left="120"/>
        <w:rPr>
          <w:lang w:val="ru-RU"/>
        </w:rPr>
      </w:pPr>
    </w:p>
    <w:p w:rsidR="00FE0BDA" w:rsidRPr="00777246" w:rsidRDefault="00FE0BDA">
      <w:pPr>
        <w:spacing w:after="0"/>
        <w:ind w:left="120"/>
        <w:rPr>
          <w:lang w:val="ru-RU"/>
        </w:rPr>
      </w:pPr>
    </w:p>
    <w:p w:rsidR="00FE0BDA" w:rsidRPr="00FB04D4" w:rsidRDefault="001E5E1D">
      <w:pPr>
        <w:spacing w:after="0" w:line="480" w:lineRule="auto"/>
        <w:ind w:left="120"/>
        <w:rPr>
          <w:lang w:val="ru-RU"/>
        </w:rPr>
      </w:pPr>
      <w:r w:rsidRPr="00FB04D4">
        <w:rPr>
          <w:rFonts w:ascii="Times New Roman" w:hAnsi="Times New Roman"/>
          <w:b/>
          <w:color w:val="000000"/>
          <w:sz w:val="28"/>
          <w:lang w:val="ru-RU"/>
        </w:rPr>
        <w:t>ЦИФРОВЫЕ ОБРАЗОВАТЕЛЬНЫЕ РЕСУРСЫ И РЕСУРСЫ СЕТИ ИНТЕРНЕТ</w:t>
      </w:r>
    </w:p>
    <w:p w:rsidR="00FB04D4" w:rsidRDefault="001E5E1D" w:rsidP="00FB04D4">
      <w:pPr>
        <w:spacing w:after="0" w:line="480" w:lineRule="auto"/>
        <w:ind w:left="120"/>
        <w:rPr>
          <w:lang w:val="ru-RU"/>
        </w:rPr>
      </w:pPr>
      <w:r w:rsidRPr="00FB04D4">
        <w:rPr>
          <w:rFonts w:ascii="Times New Roman" w:hAnsi="Times New Roman"/>
          <w:color w:val="000000"/>
          <w:sz w:val="28"/>
          <w:lang w:val="ru-RU"/>
        </w:rPr>
        <w:t>​</w:t>
      </w:r>
      <w:r w:rsidR="00FB04D4">
        <w:rPr>
          <w:rFonts w:ascii="Times New Roman" w:hAnsi="Times New Roman"/>
          <w:color w:val="333333"/>
          <w:sz w:val="28"/>
          <w:lang w:val="ru-RU"/>
        </w:rPr>
        <w:t>​</w:t>
      </w:r>
      <w:r w:rsidR="00FB04D4" w:rsidRPr="00FB04D4">
        <w:rPr>
          <w:rFonts w:ascii="Times New Roman" w:hAnsi="Times New Roman"/>
          <w:color w:val="000000"/>
          <w:sz w:val="24"/>
          <w:lang w:val="ru-RU"/>
        </w:rPr>
        <w:t xml:space="preserve">Библиотека ЦОК </w:t>
      </w:r>
      <w:hyperlink r:id="rId81">
        <w:r w:rsidR="00FB04D4">
          <w:rPr>
            <w:rFonts w:ascii="Times New Roman" w:hAnsi="Times New Roman"/>
            <w:color w:val="0000FF"/>
            <w:u w:val="single"/>
          </w:rPr>
          <w:t>https</w:t>
        </w:r>
        <w:r w:rsidR="00FB04D4" w:rsidRPr="00FB04D4">
          <w:rPr>
            <w:rFonts w:ascii="Times New Roman" w:hAnsi="Times New Roman"/>
            <w:color w:val="0000FF"/>
            <w:u w:val="single"/>
            <w:lang w:val="ru-RU"/>
          </w:rPr>
          <w:t>://</w:t>
        </w:r>
        <w:r w:rsidR="00FB04D4">
          <w:rPr>
            <w:rFonts w:ascii="Times New Roman" w:hAnsi="Times New Roman"/>
            <w:color w:val="0000FF"/>
            <w:u w:val="single"/>
          </w:rPr>
          <w:t>m</w:t>
        </w:r>
        <w:r w:rsidR="00FB04D4" w:rsidRPr="00FB04D4">
          <w:rPr>
            <w:rFonts w:ascii="Times New Roman" w:hAnsi="Times New Roman"/>
            <w:color w:val="0000FF"/>
            <w:u w:val="single"/>
            <w:lang w:val="ru-RU"/>
          </w:rPr>
          <w:t>.</w:t>
        </w:r>
        <w:r w:rsidR="00FB04D4">
          <w:rPr>
            <w:rFonts w:ascii="Times New Roman" w:hAnsi="Times New Roman"/>
            <w:color w:val="0000FF"/>
            <w:u w:val="single"/>
          </w:rPr>
          <w:t>edsoo</w:t>
        </w:r>
        <w:r w:rsidR="00FB04D4" w:rsidRPr="00FB04D4">
          <w:rPr>
            <w:rFonts w:ascii="Times New Roman" w:hAnsi="Times New Roman"/>
            <w:color w:val="0000FF"/>
            <w:u w:val="single"/>
            <w:lang w:val="ru-RU"/>
          </w:rPr>
          <w:t>.</w:t>
        </w:r>
        <w:r w:rsidR="00FB04D4">
          <w:rPr>
            <w:rFonts w:ascii="Times New Roman" w:hAnsi="Times New Roman"/>
            <w:color w:val="0000FF"/>
            <w:u w:val="single"/>
          </w:rPr>
          <w:t>ru</w:t>
        </w:r>
        <w:r w:rsidR="00FB04D4" w:rsidRPr="00FB04D4">
          <w:rPr>
            <w:rFonts w:ascii="Times New Roman" w:hAnsi="Times New Roman"/>
            <w:color w:val="0000FF"/>
            <w:u w:val="single"/>
            <w:lang w:val="ru-RU"/>
          </w:rPr>
          <w:t>/7</w:t>
        </w:r>
        <w:r w:rsidR="00FB04D4">
          <w:rPr>
            <w:rFonts w:ascii="Times New Roman" w:hAnsi="Times New Roman"/>
            <w:color w:val="0000FF"/>
            <w:u w:val="single"/>
          </w:rPr>
          <w:t>f</w:t>
        </w:r>
        <w:r w:rsidR="00FB04D4" w:rsidRPr="00FB04D4">
          <w:rPr>
            <w:rFonts w:ascii="Times New Roman" w:hAnsi="Times New Roman"/>
            <w:color w:val="0000FF"/>
            <w:u w:val="single"/>
            <w:lang w:val="ru-RU"/>
          </w:rPr>
          <w:t>419506</w:t>
        </w:r>
      </w:hyperlink>
    </w:p>
    <w:p w:rsidR="00FB04D4" w:rsidRDefault="00FB04D4" w:rsidP="00FB04D4">
      <w:pPr>
        <w:rPr>
          <w:lang w:val="ru-RU"/>
        </w:rPr>
      </w:pPr>
      <w:r w:rsidRPr="00FB04D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B04D4">
          <w:rPr>
            <w:rFonts w:ascii="Times New Roman" w:hAnsi="Times New Roman"/>
            <w:color w:val="0000FF"/>
            <w:u w:val="single"/>
            <w:lang w:val="ru-RU"/>
          </w:rPr>
          <w:t>://</w:t>
        </w:r>
        <w:r>
          <w:rPr>
            <w:rFonts w:ascii="Times New Roman" w:hAnsi="Times New Roman"/>
            <w:color w:val="0000FF"/>
            <w:u w:val="single"/>
          </w:rPr>
          <w:t>m</w:t>
        </w:r>
        <w:r w:rsidRPr="00FB04D4">
          <w:rPr>
            <w:rFonts w:ascii="Times New Roman" w:hAnsi="Times New Roman"/>
            <w:color w:val="0000FF"/>
            <w:u w:val="single"/>
            <w:lang w:val="ru-RU"/>
          </w:rPr>
          <w:t>.</w:t>
        </w:r>
        <w:r>
          <w:rPr>
            <w:rFonts w:ascii="Times New Roman" w:hAnsi="Times New Roman"/>
            <w:color w:val="0000FF"/>
            <w:u w:val="single"/>
          </w:rPr>
          <w:t>edsoo</w:t>
        </w:r>
        <w:r w:rsidRPr="00FB04D4">
          <w:rPr>
            <w:rFonts w:ascii="Times New Roman" w:hAnsi="Times New Roman"/>
            <w:color w:val="0000FF"/>
            <w:u w:val="single"/>
            <w:lang w:val="ru-RU"/>
          </w:rPr>
          <w:t>.</w:t>
        </w:r>
        <w:r>
          <w:rPr>
            <w:rFonts w:ascii="Times New Roman" w:hAnsi="Times New Roman"/>
            <w:color w:val="0000FF"/>
            <w:u w:val="single"/>
          </w:rPr>
          <w:t>ru</w:t>
        </w:r>
        <w:r w:rsidRPr="00FB04D4">
          <w:rPr>
            <w:rFonts w:ascii="Times New Roman" w:hAnsi="Times New Roman"/>
            <w:color w:val="0000FF"/>
            <w:u w:val="single"/>
            <w:lang w:val="ru-RU"/>
          </w:rPr>
          <w:t>/7</w:t>
        </w:r>
        <w:r>
          <w:rPr>
            <w:rFonts w:ascii="Times New Roman" w:hAnsi="Times New Roman"/>
            <w:color w:val="0000FF"/>
            <w:u w:val="single"/>
          </w:rPr>
          <w:t>f</w:t>
        </w:r>
        <w:r w:rsidRPr="00FB04D4">
          <w:rPr>
            <w:rFonts w:ascii="Times New Roman" w:hAnsi="Times New Roman"/>
            <w:color w:val="0000FF"/>
            <w:u w:val="single"/>
            <w:lang w:val="ru-RU"/>
          </w:rPr>
          <w:t>41</w:t>
        </w:r>
        <w:r>
          <w:rPr>
            <w:rFonts w:ascii="Times New Roman" w:hAnsi="Times New Roman"/>
            <w:color w:val="0000FF"/>
            <w:u w:val="single"/>
          </w:rPr>
          <w:t>b</w:t>
        </w:r>
        <w:r w:rsidRPr="00FB04D4">
          <w:rPr>
            <w:rFonts w:ascii="Times New Roman" w:hAnsi="Times New Roman"/>
            <w:color w:val="0000FF"/>
            <w:u w:val="single"/>
            <w:lang w:val="ru-RU"/>
          </w:rPr>
          <w:t>590</w:t>
        </w:r>
      </w:hyperlink>
    </w:p>
    <w:p w:rsidR="00FB04D4" w:rsidRDefault="00FB04D4" w:rsidP="00FB04D4">
      <w:pPr>
        <w:rPr>
          <w:lang w:val="ru-RU"/>
        </w:rPr>
      </w:pPr>
    </w:p>
    <w:p w:rsidR="00FE0BDA" w:rsidRPr="00FB04D4" w:rsidRDefault="00FE0BDA" w:rsidP="00FB04D4">
      <w:pPr>
        <w:rPr>
          <w:lang w:val="ru-RU"/>
        </w:rPr>
        <w:sectPr w:rsidR="00FE0BDA" w:rsidRPr="00FB04D4">
          <w:pgSz w:w="11906" w:h="16383"/>
          <w:pgMar w:top="1134" w:right="850" w:bottom="1134" w:left="1701" w:header="720" w:footer="720" w:gutter="0"/>
          <w:cols w:space="720"/>
        </w:sectPr>
      </w:pPr>
    </w:p>
    <w:bookmarkEnd w:id="7"/>
    <w:p w:rsidR="001E5E1D" w:rsidRPr="00FB04D4" w:rsidRDefault="001E5E1D">
      <w:pPr>
        <w:rPr>
          <w:lang w:val="ru-RU"/>
        </w:rPr>
      </w:pPr>
    </w:p>
    <w:sectPr w:rsidR="001E5E1D" w:rsidRPr="00FB04D4" w:rsidSect="0059695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B2C45"/>
    <w:multiLevelType w:val="multilevel"/>
    <w:tmpl w:val="1C3EBA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clean"/>
  <w:defaultTabStop w:val="708"/>
  <w:characterSpacingControl w:val="doNotCompress"/>
  <w:compat/>
  <w:rsids>
    <w:rsidRoot w:val="00FE0BDA"/>
    <w:rsid w:val="001E5E1D"/>
    <w:rsid w:val="004C0399"/>
    <w:rsid w:val="00596953"/>
    <w:rsid w:val="00777246"/>
    <w:rsid w:val="008370CA"/>
    <w:rsid w:val="009F4432"/>
    <w:rsid w:val="00A2378B"/>
    <w:rsid w:val="00F05749"/>
    <w:rsid w:val="00FB04D4"/>
    <w:rsid w:val="00FE0B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96953"/>
    <w:rPr>
      <w:color w:val="0563C1" w:themeColor="hyperlink"/>
      <w:u w:val="single"/>
    </w:rPr>
  </w:style>
  <w:style w:type="table" w:styleId="ac">
    <w:name w:val="Table Grid"/>
    <w:basedOn w:val="a1"/>
    <w:uiPriority w:val="59"/>
    <w:rsid w:val="005969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746" TargetMode="External"/><Relationship Id="rId39" Type="http://schemas.openxmlformats.org/officeDocument/2006/relationships/hyperlink" Target="https://m.edsoo.ru/f5eb0d96" TargetMode="External"/><Relationship Id="rId21" Type="http://schemas.openxmlformats.org/officeDocument/2006/relationships/hyperlink" Target="https://m.edsoo.ru/7f41b590" TargetMode="External"/><Relationship Id="rId34" Type="http://schemas.openxmlformats.org/officeDocument/2006/relationships/hyperlink" Target="https://m.edsoo.ru/f5eaf78e" TargetMode="External"/><Relationship Id="rId42" Type="http://schemas.openxmlformats.org/officeDocument/2006/relationships/hyperlink" Target="https://m.edsoo.ru/f5eb279a" TargetMode="External"/><Relationship Id="rId47" Type="http://schemas.openxmlformats.org/officeDocument/2006/relationships/hyperlink" Target="https://m.edsoo.ru/f5eb37ee" TargetMode="External"/><Relationship Id="rId50" Type="http://schemas.openxmlformats.org/officeDocument/2006/relationships/hyperlink" Target="https://m.edsoo.ru/f5eb4568" TargetMode="External"/><Relationship Id="rId55" Type="http://schemas.openxmlformats.org/officeDocument/2006/relationships/hyperlink" Target="https://m.edsoo.ru/f5eaf946" TargetMode="External"/><Relationship Id="rId63" Type="http://schemas.openxmlformats.org/officeDocument/2006/relationships/hyperlink" Target="https://m.edsoo.ru/f5eb1ac0" TargetMode="External"/><Relationship Id="rId68" Type="http://schemas.openxmlformats.org/officeDocument/2006/relationships/hyperlink" Target="https://m.edsoo.ru/f5eb3078" TargetMode="External"/><Relationship Id="rId76" Type="http://schemas.openxmlformats.org/officeDocument/2006/relationships/hyperlink" Target="https://m.edsoo.ru/f5eb46da" TargetMode="External"/><Relationship Id="rId84" Type="http://schemas.openxmlformats.org/officeDocument/2006/relationships/theme" Target="theme/theme1.xml"/><Relationship Id="rId7" Type="http://schemas.openxmlformats.org/officeDocument/2006/relationships/hyperlink" Target="https://m.edsoo.ru/7f419506" TargetMode="External"/><Relationship Id="rId71" Type="http://schemas.openxmlformats.org/officeDocument/2006/relationships/hyperlink" Target="https://m.edsoo.ru/f5eb3ca8" TargetMode="External"/><Relationship Id="rId2" Type="http://schemas.openxmlformats.org/officeDocument/2006/relationships/numbering" Target="numbering.xml"/><Relationship Id="rId16" Type="http://schemas.openxmlformats.org/officeDocument/2006/relationships/hyperlink" Target="https://m.edsoo.ru/7f41b590" TargetMode="External"/><Relationship Id="rId29" Type="http://schemas.openxmlformats.org/officeDocument/2006/relationships/hyperlink" Target="https://m.edsoo.ru/f5eacdf4" TargetMode="Externa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32" Type="http://schemas.openxmlformats.org/officeDocument/2006/relationships/hyperlink" Target="https://m.edsoo.ru/f5ead68c" TargetMode="External"/><Relationship Id="rId37" Type="http://schemas.openxmlformats.org/officeDocument/2006/relationships/hyperlink" Target="https://m.edsoo.ru/f5eb06f2" TargetMode="External"/><Relationship Id="rId40" Type="http://schemas.openxmlformats.org/officeDocument/2006/relationships/hyperlink" Target="https://m.edsoo.ru/f5eb14e4" TargetMode="External"/><Relationship Id="rId45" Type="http://schemas.openxmlformats.org/officeDocument/2006/relationships/hyperlink" Target="https://m.edsoo.ru/f5eb3384" TargetMode="External"/><Relationship Id="rId53" Type="http://schemas.openxmlformats.org/officeDocument/2006/relationships/hyperlink" Target="https://m.edsoo.ru/f5eb6192" TargetMode="External"/><Relationship Id="rId58" Type="http://schemas.openxmlformats.org/officeDocument/2006/relationships/hyperlink" Target="https://m.edsoo.ru/f5eb0210" TargetMode="External"/><Relationship Id="rId66" Type="http://schemas.openxmlformats.org/officeDocument/2006/relationships/hyperlink" Target="https://m.edsoo.ru/f5eb222c" TargetMode="External"/><Relationship Id="rId74" Type="http://schemas.openxmlformats.org/officeDocument/2006/relationships/hyperlink" Target="https://m.edsoo.ru/f5eb4568" TargetMode="External"/><Relationship Id="rId79" Type="http://schemas.openxmlformats.org/officeDocument/2006/relationships/hyperlink" Target="https://m.edsoo.ru/f5eb644e" TargetMode="External"/><Relationship Id="rId5" Type="http://schemas.openxmlformats.org/officeDocument/2006/relationships/webSettings" Target="webSettings.xml"/><Relationship Id="rId61" Type="http://schemas.openxmlformats.org/officeDocument/2006/relationships/hyperlink" Target="https://m.edsoo.ru/f5eb14e4" TargetMode="External"/><Relationship Id="rId82" Type="http://schemas.openxmlformats.org/officeDocument/2006/relationships/hyperlink" Target="https://m.edsoo.ru/7f41b59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51a" TargetMode="External"/><Relationship Id="rId44" Type="http://schemas.openxmlformats.org/officeDocument/2006/relationships/hyperlink" Target="https://m.edsoo.ru/f5eb2d94" TargetMode="External"/><Relationship Id="rId52" Type="http://schemas.openxmlformats.org/officeDocument/2006/relationships/hyperlink" Target="https://m.edsoo.ru/f5eb4842" TargetMode="External"/><Relationship Id="rId60" Type="http://schemas.openxmlformats.org/officeDocument/2006/relationships/hyperlink" Target="https://m.edsoo.ru/f5eb0c10" TargetMode="External"/><Relationship Id="rId65" Type="http://schemas.openxmlformats.org/officeDocument/2006/relationships/hyperlink" Target="https://m.edsoo.ru/f5eb209c" TargetMode="External"/><Relationship Id="rId73" Type="http://schemas.openxmlformats.org/officeDocument/2006/relationships/hyperlink" Target="https://m.edsoo.ru/f5eb40ea" TargetMode="External"/><Relationship Id="rId78" Type="http://schemas.openxmlformats.org/officeDocument/2006/relationships/hyperlink" Target="https://m.edsoo.ru/f5eb6192" TargetMode="External"/><Relationship Id="rId81" Type="http://schemas.openxmlformats.org/officeDocument/2006/relationships/hyperlink" Target="https://m.edsoo.ru/7f419506"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8c2" TargetMode="External"/><Relationship Id="rId30" Type="http://schemas.openxmlformats.org/officeDocument/2006/relationships/hyperlink" Target="https://m.edsoo.ru/f5eacf84" TargetMode="External"/><Relationship Id="rId35" Type="http://schemas.openxmlformats.org/officeDocument/2006/relationships/hyperlink" Target="https://m.edsoo.ru/f5eaf946"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afef0" TargetMode="External"/><Relationship Id="rId64" Type="http://schemas.openxmlformats.org/officeDocument/2006/relationships/hyperlink" Target="https://m.edsoo.ru/f5eb1da4" TargetMode="External"/><Relationship Id="rId69" Type="http://schemas.openxmlformats.org/officeDocument/2006/relationships/hyperlink" Target="https://m.edsoo.ru/f5eb350a" TargetMode="External"/><Relationship Id="rId77" Type="http://schemas.openxmlformats.org/officeDocument/2006/relationships/hyperlink" Target="https://m.edsoo.ru/f5eb4d4c" TargetMode="External"/><Relationship Id="rId8" Type="http://schemas.openxmlformats.org/officeDocument/2006/relationships/hyperlink" Target="https://m.edsoo.ru/7f419506" TargetMode="External"/><Relationship Id="rId51" Type="http://schemas.openxmlformats.org/officeDocument/2006/relationships/hyperlink" Target="https://m.edsoo.ru/f5eb46da" TargetMode="External"/><Relationship Id="rId72" Type="http://schemas.openxmlformats.org/officeDocument/2006/relationships/hyperlink" Target="https://m.edsoo.ru/f5eb425c" TargetMode="External"/><Relationship Id="rId80" Type="http://schemas.openxmlformats.org/officeDocument/2006/relationships/hyperlink" Target="https://m.edsoo.ru/f5eb65c0" TargetMode="External"/><Relationship Id="rId3" Type="http://schemas.openxmlformats.org/officeDocument/2006/relationships/styles" Target="style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5d4" TargetMode="External"/><Relationship Id="rId33" Type="http://schemas.openxmlformats.org/officeDocument/2006/relationships/hyperlink" Target="https://m.edsoo.ru/f5eaefa0" TargetMode="External"/><Relationship Id="rId38" Type="http://schemas.openxmlformats.org/officeDocument/2006/relationships/hyperlink" Target="https://m.edsoo.ru/f5eb0a76" TargetMode="External"/><Relationship Id="rId46" Type="http://schemas.openxmlformats.org/officeDocument/2006/relationships/hyperlink" Target="https://m.edsoo.ru/f5eacc82" TargetMode="External"/><Relationship Id="rId59" Type="http://schemas.openxmlformats.org/officeDocument/2006/relationships/hyperlink" Target="https://m.edsoo.ru/f5eb0c10" TargetMode="External"/><Relationship Id="rId67" Type="http://schemas.openxmlformats.org/officeDocument/2006/relationships/hyperlink" Target="https://m.edsoo.ru/f5eb23a8" TargetMode="External"/><Relationship Id="rId20" Type="http://schemas.openxmlformats.org/officeDocument/2006/relationships/hyperlink" Target="https://m.edsoo.ru/7f41b590" TargetMode="External"/><Relationship Id="rId41" Type="http://schemas.openxmlformats.org/officeDocument/2006/relationships/hyperlink" Target="https://m.edsoo.ru/f5eb1da4" TargetMode="External"/><Relationship Id="rId54" Type="http://schemas.openxmlformats.org/officeDocument/2006/relationships/hyperlink" Target="https://m.edsoo.ru/f5eaf78e" TargetMode="External"/><Relationship Id="rId62" Type="http://schemas.openxmlformats.org/officeDocument/2006/relationships/hyperlink" Target="https://m.edsoo.ru/f5eb0efe" TargetMode="External"/><Relationship Id="rId70" Type="http://schemas.openxmlformats.org/officeDocument/2006/relationships/hyperlink" Target="https://m.edsoo.ru/f5eb367c" TargetMode="External"/><Relationship Id="rId75" Type="http://schemas.openxmlformats.org/officeDocument/2006/relationships/hyperlink" Target="https://m.edsoo.ru/f5eb4842"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f5eacc82" TargetMode="External"/><Relationship Id="rId36" Type="http://schemas.openxmlformats.org/officeDocument/2006/relationships/hyperlink" Target="https://m.edsoo.ru/f5eb038c" TargetMode="External"/><Relationship Id="rId49" Type="http://schemas.openxmlformats.org/officeDocument/2006/relationships/hyperlink" Target="https://m.edsoo.ru/f5eb3f82" TargetMode="External"/><Relationship Id="rId57" Type="http://schemas.openxmlformats.org/officeDocument/2006/relationships/hyperlink" Target="https://m.edsoo.ru/f5eafd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562CE-4107-4EC3-8776-AF163E694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41</Pages>
  <Words>9650</Words>
  <Characters>55010</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10</cp:revision>
  <dcterms:created xsi:type="dcterms:W3CDTF">2023-08-18T03:50:00Z</dcterms:created>
  <dcterms:modified xsi:type="dcterms:W3CDTF">2023-09-26T12:42:00Z</dcterms:modified>
</cp:coreProperties>
</file>