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DA8" w:rsidRPr="00EA58FC" w:rsidRDefault="00012DA8" w:rsidP="00012DA8">
      <w:pPr>
        <w:spacing w:after="0" w:line="240" w:lineRule="auto"/>
        <w:ind w:left="120"/>
        <w:jc w:val="center"/>
        <w:rPr>
          <w:rFonts w:ascii="Times New Roman" w:hAnsi="Times New Roman"/>
          <w:b/>
          <w:sz w:val="28"/>
        </w:rPr>
      </w:pPr>
      <w:r w:rsidRPr="002420AC"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012DA8" w:rsidRPr="00EA58FC" w:rsidRDefault="00012DA8" w:rsidP="00012DA8">
      <w:pPr>
        <w:spacing w:after="0" w:line="240" w:lineRule="auto"/>
        <w:ind w:left="120"/>
        <w:jc w:val="center"/>
        <w:rPr>
          <w:rFonts w:ascii="Times New Roman" w:hAnsi="Times New Roman"/>
          <w:b/>
          <w:sz w:val="28"/>
        </w:rPr>
      </w:pPr>
      <w:r w:rsidRPr="002420AC">
        <w:rPr>
          <w:rFonts w:ascii="Times New Roman" w:hAnsi="Times New Roman"/>
          <w:b/>
          <w:sz w:val="28"/>
        </w:rPr>
        <w:t xml:space="preserve">‌Министерство образования и науки Алтайского края‌‌ </w:t>
      </w:r>
    </w:p>
    <w:p w:rsidR="00012DA8" w:rsidRPr="00EA58FC" w:rsidRDefault="00012DA8" w:rsidP="00012DA8">
      <w:pPr>
        <w:spacing w:after="0" w:line="240" w:lineRule="auto"/>
        <w:ind w:left="120"/>
        <w:jc w:val="center"/>
        <w:rPr>
          <w:rFonts w:ascii="Times New Roman" w:hAnsi="Times New Roman"/>
          <w:b/>
          <w:sz w:val="28"/>
        </w:rPr>
      </w:pPr>
      <w:r w:rsidRPr="002420AC">
        <w:rPr>
          <w:rFonts w:ascii="Times New Roman" w:hAnsi="Times New Roman"/>
          <w:b/>
          <w:sz w:val="28"/>
        </w:rPr>
        <w:t xml:space="preserve">‌Администрация </w:t>
      </w:r>
      <w:proofErr w:type="spellStart"/>
      <w:r w:rsidRPr="002420AC">
        <w:rPr>
          <w:rFonts w:ascii="Times New Roman" w:hAnsi="Times New Roman"/>
          <w:b/>
          <w:sz w:val="28"/>
        </w:rPr>
        <w:t>Тюменцевского</w:t>
      </w:r>
      <w:proofErr w:type="spellEnd"/>
      <w:r w:rsidRPr="002420AC">
        <w:rPr>
          <w:rFonts w:ascii="Times New Roman" w:hAnsi="Times New Roman"/>
          <w:b/>
          <w:sz w:val="28"/>
        </w:rPr>
        <w:t xml:space="preserve"> района</w:t>
      </w:r>
    </w:p>
    <w:p w:rsidR="00012DA8" w:rsidRPr="00EA58FC" w:rsidRDefault="00012DA8" w:rsidP="00012DA8">
      <w:pPr>
        <w:spacing w:after="0" w:line="240" w:lineRule="auto"/>
        <w:ind w:left="12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МКОУ  Ключевская ООШ </w:t>
      </w:r>
    </w:p>
    <w:p w:rsidR="00012DA8" w:rsidRDefault="00012DA8" w:rsidP="00012DA8">
      <w:pPr>
        <w:spacing w:after="0"/>
        <w:ind w:left="120"/>
      </w:pPr>
    </w:p>
    <w:p w:rsidR="00012DA8" w:rsidRDefault="00012DA8" w:rsidP="00012DA8">
      <w:pPr>
        <w:spacing w:after="0"/>
        <w:ind w:left="120"/>
      </w:pPr>
    </w:p>
    <w:p w:rsidR="00012DA8" w:rsidRDefault="00012DA8" w:rsidP="00012DA8">
      <w:pPr>
        <w:spacing w:after="0"/>
        <w:ind w:left="120"/>
      </w:pPr>
    </w:p>
    <w:p w:rsidR="00012DA8" w:rsidRDefault="00012DA8" w:rsidP="00012DA8">
      <w:pPr>
        <w:spacing w:after="0"/>
        <w:ind w:left="120"/>
      </w:pPr>
    </w:p>
    <w:tbl>
      <w:tblPr>
        <w:tblW w:w="0" w:type="auto"/>
        <w:tblLook w:val="04A0"/>
      </w:tblPr>
      <w:tblGrid>
        <w:gridCol w:w="9127"/>
        <w:gridCol w:w="222"/>
        <w:gridCol w:w="222"/>
      </w:tblGrid>
      <w:tr w:rsidR="00012DA8" w:rsidRPr="00CE6978" w:rsidTr="000E2860">
        <w:tc>
          <w:tcPr>
            <w:tcW w:w="3114" w:type="dxa"/>
          </w:tcPr>
          <w:tbl>
            <w:tblPr>
              <w:tblW w:w="9640" w:type="dxa"/>
              <w:tblLook w:val="04A0"/>
            </w:tblPr>
            <w:tblGrid>
              <w:gridCol w:w="4679"/>
              <w:gridCol w:w="850"/>
              <w:gridCol w:w="4111"/>
            </w:tblGrid>
            <w:tr w:rsidR="00012DA8" w:rsidRPr="007D6A4E" w:rsidTr="000E2860">
              <w:tc>
                <w:tcPr>
                  <w:tcW w:w="4679" w:type="dxa"/>
                </w:tcPr>
                <w:p w:rsidR="00012DA8" w:rsidRPr="007D6A4E" w:rsidRDefault="00012DA8" w:rsidP="000E2860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6A4E">
                    <w:rPr>
                      <w:rFonts w:ascii="Times New Roman" w:hAnsi="Times New Roman"/>
                      <w:sz w:val="24"/>
                      <w:szCs w:val="24"/>
                    </w:rPr>
                    <w:t>РАССМОТРЕНО</w:t>
                  </w:r>
                </w:p>
                <w:p w:rsidR="00012DA8" w:rsidRPr="007D6A4E" w:rsidRDefault="00012DA8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6A4E">
                    <w:rPr>
                      <w:rFonts w:ascii="Times New Roman" w:hAnsi="Times New Roman"/>
                      <w:sz w:val="24"/>
                      <w:szCs w:val="24"/>
                    </w:rPr>
                    <w:t xml:space="preserve">Педагогическим советом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МКОУ </w:t>
                  </w:r>
                  <w:r w:rsidRPr="007D6A4E">
                    <w:rPr>
                      <w:rFonts w:ascii="Times New Roman" w:hAnsi="Times New Roman"/>
                      <w:sz w:val="24"/>
                      <w:szCs w:val="24"/>
                    </w:rPr>
                    <w:t>Ключевск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ая</w:t>
                  </w:r>
                  <w:r w:rsidRPr="007D6A4E">
                    <w:rPr>
                      <w:rFonts w:ascii="Times New Roman" w:hAnsi="Times New Roman"/>
                      <w:sz w:val="24"/>
                      <w:szCs w:val="24"/>
                    </w:rPr>
                    <w:t xml:space="preserve"> ООШ </w:t>
                  </w:r>
                </w:p>
                <w:p w:rsidR="00012DA8" w:rsidRPr="007D6A4E" w:rsidRDefault="00012DA8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6A4E">
                    <w:rPr>
                      <w:rFonts w:ascii="Times New Roman" w:hAnsi="Times New Roman"/>
                      <w:sz w:val="24"/>
                      <w:szCs w:val="24"/>
                    </w:rPr>
                    <w:t>Пр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отокол</w:t>
                  </w:r>
                  <w:r w:rsidRPr="007D6A4E">
                    <w:rPr>
                      <w:rFonts w:ascii="Times New Roman" w:hAnsi="Times New Roman"/>
                      <w:sz w:val="24"/>
                      <w:szCs w:val="24"/>
                    </w:rPr>
                    <w:t xml:space="preserve"> №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01    от  14.08. 2023 г.</w:t>
                  </w:r>
                </w:p>
                <w:p w:rsidR="00012DA8" w:rsidRPr="007D6A4E" w:rsidRDefault="00012DA8" w:rsidP="000E286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12DA8" w:rsidRPr="007D6A4E" w:rsidRDefault="00012DA8" w:rsidP="000E286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</w:tcPr>
                <w:p w:rsidR="00012DA8" w:rsidRPr="007D6A4E" w:rsidRDefault="00012DA8" w:rsidP="000E2860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:rsidR="00012DA8" w:rsidRPr="007D6A4E" w:rsidRDefault="00012DA8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6A4E">
                    <w:rPr>
                      <w:rFonts w:ascii="Times New Roman" w:hAnsi="Times New Roman"/>
                      <w:sz w:val="24"/>
                      <w:szCs w:val="24"/>
                    </w:rPr>
                    <w:t>УТВЕРЖДЕНО</w:t>
                  </w:r>
                </w:p>
                <w:p w:rsidR="00012DA8" w:rsidRPr="007D6A4E" w:rsidRDefault="00012DA8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anchor distT="0" distB="0" distL="114300" distR="114300" simplePos="0" relativeHeight="251659264" behindDoc="0" locked="0" layoutInCell="1" allowOverlap="1">
                        <wp:simplePos x="0" y="0"/>
                        <wp:positionH relativeFrom="column">
                          <wp:posOffset>973455</wp:posOffset>
                        </wp:positionH>
                        <wp:positionV relativeFrom="paragraph">
                          <wp:posOffset>73660</wp:posOffset>
                        </wp:positionV>
                        <wp:extent cx="780415" cy="490855"/>
                        <wp:effectExtent l="19050" t="0" r="635" b="0"/>
                        <wp:wrapNone/>
                        <wp:docPr id="28" name="Рисунок 28" descr="Подпись В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Подпись ВИ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lum contrast="6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0415" cy="490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7D6A4E">
                    <w:rPr>
                      <w:rFonts w:ascii="Times New Roman" w:hAnsi="Times New Roman"/>
                      <w:sz w:val="24"/>
                      <w:szCs w:val="24"/>
                    </w:rPr>
                    <w:t xml:space="preserve">Директором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МКОУ </w:t>
                  </w:r>
                  <w:r w:rsidRPr="007D6A4E">
                    <w:rPr>
                      <w:rFonts w:ascii="Times New Roman" w:hAnsi="Times New Roman"/>
                      <w:sz w:val="24"/>
                      <w:szCs w:val="24"/>
                    </w:rPr>
                    <w:t>Ключевск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ая</w:t>
                  </w:r>
                  <w:r w:rsidRPr="007D6A4E">
                    <w:rPr>
                      <w:rFonts w:ascii="Times New Roman" w:hAnsi="Times New Roman"/>
                      <w:sz w:val="24"/>
                      <w:szCs w:val="24"/>
                    </w:rPr>
                    <w:t xml:space="preserve"> ООШ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Линкер В.И.</w:t>
                  </w:r>
                </w:p>
                <w:p w:rsidR="00012DA8" w:rsidRPr="007D6A4E" w:rsidRDefault="00012DA8" w:rsidP="000E286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Приказ № 69     от  28.08. 2023 г.</w:t>
                  </w:r>
                </w:p>
              </w:tc>
            </w:tr>
          </w:tbl>
          <w:p w:rsidR="00012DA8" w:rsidRPr="0040209D" w:rsidRDefault="00012DA8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012DA8" w:rsidRPr="0040209D" w:rsidRDefault="00012DA8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012DA8" w:rsidRPr="0040209D" w:rsidRDefault="00012DA8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2DA8" w:rsidRPr="002420AC" w:rsidRDefault="00012DA8" w:rsidP="00012DA8">
      <w:pPr>
        <w:spacing w:after="0"/>
        <w:ind w:left="120"/>
      </w:pPr>
    </w:p>
    <w:p w:rsidR="00012DA8" w:rsidRDefault="00012DA8" w:rsidP="00012DA8">
      <w:pPr>
        <w:spacing w:after="0"/>
        <w:ind w:left="120"/>
        <w:rPr>
          <w:rFonts w:ascii="Calibri" w:eastAsia="Calibri" w:hAnsi="Calibri" w:cs="Calibri"/>
        </w:rPr>
      </w:pPr>
    </w:p>
    <w:p w:rsidR="00012DA8" w:rsidRDefault="00012DA8" w:rsidP="00012DA8">
      <w:pPr>
        <w:spacing w:after="0"/>
        <w:ind w:left="120"/>
        <w:rPr>
          <w:rFonts w:ascii="Calibri" w:eastAsia="Calibri" w:hAnsi="Calibri" w:cs="Calibri"/>
        </w:rPr>
      </w:pPr>
    </w:p>
    <w:p w:rsidR="00012DA8" w:rsidRDefault="00012DA8" w:rsidP="00012DA8">
      <w:pPr>
        <w:spacing w:after="0"/>
        <w:ind w:left="120"/>
        <w:rPr>
          <w:rFonts w:ascii="Calibri" w:eastAsia="Calibri" w:hAnsi="Calibri" w:cs="Calibri"/>
        </w:rPr>
      </w:pPr>
    </w:p>
    <w:p w:rsidR="00012DA8" w:rsidRPr="008B08D8" w:rsidRDefault="00012DA8" w:rsidP="00012DA8">
      <w:pPr>
        <w:spacing w:after="0" w:line="408" w:lineRule="auto"/>
        <w:ind w:left="12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РАБОЧАЯ ПРОГРАММА</w:t>
      </w:r>
    </w:p>
    <w:p w:rsidR="00012DA8" w:rsidRPr="008B08D8" w:rsidRDefault="00012DA8" w:rsidP="00012D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6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Pr="008B08D8">
        <w:rPr>
          <w:rFonts w:ascii="Times New Roman" w:hAnsi="Times New Roman"/>
          <w:b/>
          <w:sz w:val="28"/>
          <w:szCs w:val="28"/>
        </w:rPr>
        <w:t>урса</w:t>
      </w:r>
      <w:r>
        <w:rPr>
          <w:rFonts w:ascii="Times New Roman" w:hAnsi="Times New Roman"/>
          <w:b/>
          <w:sz w:val="28"/>
          <w:szCs w:val="28"/>
        </w:rPr>
        <w:t xml:space="preserve"> внеурочной деятельности</w:t>
      </w:r>
      <w:r w:rsidRPr="008B08D8">
        <w:rPr>
          <w:rFonts w:ascii="Times New Roman" w:hAnsi="Times New Roman"/>
          <w:sz w:val="28"/>
          <w:szCs w:val="28"/>
        </w:rPr>
        <w:t xml:space="preserve">  </w:t>
      </w:r>
      <w:r w:rsidRPr="008B08D8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Математика после уроков</w:t>
      </w:r>
      <w:r w:rsidRPr="008B08D8">
        <w:rPr>
          <w:rFonts w:ascii="Times New Roman" w:hAnsi="Times New Roman"/>
          <w:b/>
          <w:sz w:val="28"/>
          <w:szCs w:val="28"/>
        </w:rPr>
        <w:t>»</w:t>
      </w:r>
    </w:p>
    <w:p w:rsidR="00012DA8" w:rsidRDefault="00012DA8" w:rsidP="00012DA8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hAnsi="Times New Roman"/>
          <w:sz w:val="28"/>
        </w:rPr>
        <w:t xml:space="preserve">для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 9 класса</w:t>
      </w:r>
    </w:p>
    <w:p w:rsidR="00012DA8" w:rsidRDefault="00012DA8" w:rsidP="00012DA8">
      <w:pPr>
        <w:rPr>
          <w:rFonts w:ascii="Times New Roman" w:hAnsi="Times New Roman"/>
          <w:sz w:val="28"/>
          <w:szCs w:val="28"/>
        </w:rPr>
      </w:pPr>
    </w:p>
    <w:p w:rsidR="00012DA8" w:rsidRPr="008B08D8" w:rsidRDefault="00012DA8" w:rsidP="00012DA8">
      <w:pPr>
        <w:rPr>
          <w:rFonts w:ascii="Times New Roman" w:hAnsi="Times New Roman"/>
          <w:sz w:val="28"/>
          <w:szCs w:val="28"/>
        </w:rPr>
      </w:pPr>
    </w:p>
    <w:p w:rsidR="00012DA8" w:rsidRPr="008B08D8" w:rsidRDefault="00012DA8" w:rsidP="00012DA8">
      <w:pPr>
        <w:tabs>
          <w:tab w:val="left" w:pos="720"/>
          <w:tab w:val="left" w:pos="900"/>
        </w:tabs>
        <w:ind w:left="567"/>
        <w:jc w:val="right"/>
        <w:rPr>
          <w:rFonts w:ascii="Times New Roman" w:hAnsi="Times New Roman"/>
          <w:sz w:val="28"/>
          <w:szCs w:val="28"/>
        </w:rPr>
      </w:pPr>
      <w:r w:rsidRPr="008B08D8">
        <w:rPr>
          <w:rFonts w:ascii="Times New Roman" w:hAnsi="Times New Roman"/>
          <w:sz w:val="28"/>
          <w:szCs w:val="28"/>
        </w:rPr>
        <w:t>Составитель: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Сугатова</w:t>
      </w:r>
      <w:proofErr w:type="spellEnd"/>
      <w:r>
        <w:rPr>
          <w:rFonts w:ascii="Times New Roman" w:hAnsi="Times New Roman"/>
          <w:sz w:val="28"/>
          <w:szCs w:val="28"/>
        </w:rPr>
        <w:t xml:space="preserve"> Н.И., </w:t>
      </w:r>
      <w:r>
        <w:rPr>
          <w:rFonts w:ascii="Times New Roman" w:hAnsi="Times New Roman"/>
          <w:sz w:val="28"/>
          <w:szCs w:val="28"/>
        </w:rPr>
        <w:br/>
      </w:r>
      <w:r w:rsidRPr="008B08D8">
        <w:rPr>
          <w:rFonts w:ascii="Times New Roman" w:hAnsi="Times New Roman"/>
          <w:sz w:val="28"/>
          <w:szCs w:val="28"/>
        </w:rPr>
        <w:t>учитель</w:t>
      </w:r>
      <w:r>
        <w:rPr>
          <w:rFonts w:ascii="Times New Roman" w:hAnsi="Times New Roman"/>
          <w:sz w:val="28"/>
          <w:szCs w:val="28"/>
        </w:rPr>
        <w:t xml:space="preserve"> математики</w:t>
      </w:r>
    </w:p>
    <w:p w:rsidR="00012DA8" w:rsidRPr="008B08D8" w:rsidRDefault="00012DA8" w:rsidP="00012DA8">
      <w:pPr>
        <w:tabs>
          <w:tab w:val="left" w:pos="720"/>
          <w:tab w:val="left" w:pos="900"/>
        </w:tabs>
        <w:ind w:left="567"/>
        <w:jc w:val="center"/>
        <w:rPr>
          <w:rFonts w:ascii="Times New Roman" w:hAnsi="Times New Roman"/>
          <w:sz w:val="28"/>
          <w:szCs w:val="28"/>
        </w:rPr>
      </w:pPr>
    </w:p>
    <w:p w:rsidR="00012DA8" w:rsidRPr="008B08D8" w:rsidRDefault="00012DA8" w:rsidP="00012DA8">
      <w:pPr>
        <w:tabs>
          <w:tab w:val="left" w:pos="720"/>
          <w:tab w:val="left" w:pos="900"/>
        </w:tabs>
        <w:ind w:left="567"/>
        <w:jc w:val="center"/>
        <w:rPr>
          <w:rFonts w:ascii="Times New Roman" w:hAnsi="Times New Roman"/>
          <w:sz w:val="28"/>
          <w:szCs w:val="28"/>
        </w:rPr>
      </w:pPr>
    </w:p>
    <w:p w:rsidR="00012DA8" w:rsidRPr="008B08D8" w:rsidRDefault="00012DA8" w:rsidP="00012DA8">
      <w:pPr>
        <w:tabs>
          <w:tab w:val="left" w:pos="720"/>
          <w:tab w:val="left" w:pos="900"/>
        </w:tabs>
        <w:ind w:left="567"/>
        <w:jc w:val="center"/>
        <w:rPr>
          <w:rFonts w:ascii="Times New Roman" w:hAnsi="Times New Roman"/>
          <w:sz w:val="28"/>
          <w:szCs w:val="28"/>
        </w:rPr>
      </w:pPr>
    </w:p>
    <w:p w:rsidR="00012DA8" w:rsidRPr="008B08D8" w:rsidRDefault="00012DA8" w:rsidP="00012DA8">
      <w:pPr>
        <w:tabs>
          <w:tab w:val="left" w:pos="720"/>
          <w:tab w:val="left" w:pos="900"/>
        </w:tabs>
        <w:ind w:left="567"/>
        <w:rPr>
          <w:rFonts w:ascii="Times New Roman" w:hAnsi="Times New Roman"/>
          <w:b/>
          <w:sz w:val="28"/>
          <w:szCs w:val="28"/>
        </w:rPr>
      </w:pPr>
    </w:p>
    <w:p w:rsidR="00012DA8" w:rsidRDefault="00012DA8" w:rsidP="00012DA8">
      <w:pPr>
        <w:jc w:val="center"/>
        <w:rPr>
          <w:rFonts w:ascii="Times New Roman" w:hAnsi="Times New Roman"/>
          <w:b/>
          <w:sz w:val="28"/>
          <w:szCs w:val="28"/>
        </w:rPr>
      </w:pPr>
    </w:p>
    <w:p w:rsidR="00012DA8" w:rsidRDefault="00012DA8" w:rsidP="00012DA8">
      <w:pPr>
        <w:jc w:val="center"/>
        <w:rPr>
          <w:rFonts w:ascii="Times New Roman" w:hAnsi="Times New Roman"/>
          <w:b/>
          <w:sz w:val="28"/>
          <w:szCs w:val="28"/>
        </w:rPr>
      </w:pPr>
    </w:p>
    <w:p w:rsidR="00012DA8" w:rsidRDefault="00012DA8" w:rsidP="00012DA8">
      <w:pPr>
        <w:spacing w:after="0"/>
        <w:ind w:left="120"/>
        <w:jc w:val="center"/>
        <w:rPr>
          <w:rFonts w:ascii="Times New Roman" w:hAnsi="Times New Roman"/>
          <w:sz w:val="28"/>
        </w:rPr>
      </w:pPr>
    </w:p>
    <w:p w:rsidR="00012DA8" w:rsidRDefault="00012DA8" w:rsidP="00012DA8">
      <w:pPr>
        <w:spacing w:after="0"/>
        <w:ind w:left="120"/>
        <w:jc w:val="center"/>
        <w:rPr>
          <w:rFonts w:ascii="Times New Roman" w:hAnsi="Times New Roman"/>
          <w:sz w:val="28"/>
        </w:rPr>
      </w:pPr>
    </w:p>
    <w:p w:rsidR="00012DA8" w:rsidRDefault="00012DA8" w:rsidP="00012DA8">
      <w:pPr>
        <w:spacing w:after="0"/>
        <w:ind w:left="120"/>
        <w:jc w:val="center"/>
        <w:rPr>
          <w:rFonts w:ascii="Times New Roman" w:hAnsi="Times New Roman"/>
          <w:sz w:val="28"/>
        </w:rPr>
      </w:pPr>
    </w:p>
    <w:p w:rsidR="00B009A3" w:rsidRDefault="00012DA8" w:rsidP="00012DA8">
      <w:pPr>
        <w:spacing w:beforeAutospacing="1" w:afterAutospacing="1" w:line="240" w:lineRule="auto"/>
        <w:jc w:val="center"/>
        <w:rPr>
          <w:rFonts w:ascii="Times New Roman" w:hAnsi="Times New Roman"/>
          <w:sz w:val="24"/>
        </w:rPr>
      </w:pPr>
      <w:r w:rsidRPr="00CE7F00">
        <w:rPr>
          <w:rFonts w:ascii="Times New Roman" w:hAnsi="Times New Roman"/>
          <w:sz w:val="28"/>
        </w:rPr>
        <w:t>​</w:t>
      </w:r>
      <w:r w:rsidRPr="00A838ED">
        <w:rPr>
          <w:rFonts w:ascii="Times New Roman" w:hAnsi="Times New Roman"/>
          <w:b/>
          <w:sz w:val="28"/>
        </w:rPr>
        <w:t xml:space="preserve"> </w:t>
      </w:r>
      <w:r w:rsidRPr="00BA6D2C">
        <w:rPr>
          <w:rFonts w:ascii="Times New Roman" w:hAnsi="Times New Roman"/>
          <w:b/>
          <w:sz w:val="28"/>
        </w:rPr>
        <w:t xml:space="preserve">с. Ключи‌ </w:t>
      </w:r>
      <w:r>
        <w:rPr>
          <w:rFonts w:ascii="Times New Roman" w:hAnsi="Times New Roman"/>
          <w:b/>
          <w:sz w:val="28"/>
        </w:rPr>
        <w:br/>
      </w:r>
      <w:r w:rsidRPr="00A838ED">
        <w:rPr>
          <w:rFonts w:ascii="Times New Roman" w:hAnsi="Times New Roman"/>
          <w:sz w:val="28"/>
        </w:rPr>
        <w:t>2023</w:t>
      </w:r>
      <w:r w:rsidRPr="00BA6D2C">
        <w:rPr>
          <w:rFonts w:ascii="Times New Roman" w:hAnsi="Times New Roman"/>
          <w:b/>
          <w:sz w:val="28"/>
        </w:rPr>
        <w:t>‌</w:t>
      </w:r>
      <w:r w:rsidRPr="00BA6D2C">
        <w:rPr>
          <w:rFonts w:ascii="Times New Roman" w:hAnsi="Times New Roman"/>
          <w:sz w:val="28"/>
        </w:rPr>
        <w:t>​</w:t>
      </w:r>
      <w:r>
        <w:rPr>
          <w:rFonts w:ascii="Times New Roman" w:hAnsi="Times New Roman"/>
          <w:sz w:val="28"/>
        </w:rPr>
        <w:t>-2024</w:t>
      </w:r>
      <w:r>
        <w:rPr>
          <w:rFonts w:ascii="Times New Roman" w:hAnsi="Times New Roman"/>
          <w:sz w:val="28"/>
        </w:rPr>
        <w:br w:type="page"/>
      </w:r>
    </w:p>
    <w:p w:rsidR="00B009A3" w:rsidRDefault="00012DA8">
      <w:pPr>
        <w:spacing w:beforeAutospacing="1" w:afterAutospacing="1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Пояснительная записка</w:t>
      </w:r>
    </w:p>
    <w:p w:rsidR="00B009A3" w:rsidRDefault="00012DA8">
      <w:pPr>
        <w:spacing w:after="15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Рабочая программа внеурочной деятельности по математике для </w:t>
      </w:r>
      <w:r>
        <w:rPr>
          <w:rFonts w:ascii="Times New Roman" w:hAnsi="Times New Roman"/>
          <w:sz w:val="24"/>
        </w:rPr>
        <w:t>учащихся 9 класса составлена на основе следующих нормативных документов:</w:t>
      </w:r>
    </w:p>
    <w:p w:rsidR="00B009A3" w:rsidRDefault="00012DA8">
      <w:pPr>
        <w:numPr>
          <w:ilvl w:val="0"/>
          <w:numId w:val="1"/>
        </w:numPr>
        <w:spacing w:after="15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Закона об образовании в РФ №273-ФЗ от 29.12.2012года.</w:t>
      </w:r>
    </w:p>
    <w:p w:rsidR="00B009A3" w:rsidRDefault="00012DA8">
      <w:pPr>
        <w:numPr>
          <w:ilvl w:val="0"/>
          <w:numId w:val="1"/>
        </w:numPr>
        <w:spacing w:after="15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Федерального государственного образовательного стандарта основного общего образования</w:t>
      </w:r>
    </w:p>
    <w:p w:rsidR="00B009A3" w:rsidRDefault="00012DA8">
      <w:pPr>
        <w:numPr>
          <w:ilvl w:val="0"/>
          <w:numId w:val="1"/>
        </w:numPr>
        <w:spacing w:after="15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Приказа </w:t>
      </w:r>
      <w:proofErr w:type="spellStart"/>
      <w:r>
        <w:rPr>
          <w:rFonts w:ascii="Times New Roman" w:hAnsi="Times New Roman"/>
          <w:sz w:val="24"/>
        </w:rPr>
        <w:t>Минпросвещения</w:t>
      </w:r>
      <w:proofErr w:type="spellEnd"/>
      <w:r>
        <w:rPr>
          <w:rFonts w:ascii="Times New Roman" w:hAnsi="Times New Roman"/>
          <w:sz w:val="24"/>
        </w:rPr>
        <w:t xml:space="preserve"> от 22.03.2021 № 115 </w:t>
      </w:r>
      <w:r>
        <w:rPr>
          <w:rFonts w:ascii="Times New Roman" w:hAnsi="Times New Roman"/>
          <w:sz w:val="24"/>
        </w:rPr>
        <w:t xml:space="preserve">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(распространяется на правоотношения </w:t>
      </w:r>
      <w:r>
        <w:rPr>
          <w:rFonts w:ascii="Times New Roman" w:hAnsi="Times New Roman"/>
          <w:sz w:val="24"/>
        </w:rPr>
        <w:t>с 1 сентября 2021 года);</w:t>
      </w:r>
    </w:p>
    <w:p w:rsidR="00B009A3" w:rsidRDefault="00012DA8">
      <w:pPr>
        <w:numPr>
          <w:ilvl w:val="0"/>
          <w:numId w:val="1"/>
        </w:numPr>
        <w:spacing w:after="15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Стратегии развития воспитания в Российской Федерации на период до 2025 года, </w:t>
      </w:r>
      <w:proofErr w:type="gramStart"/>
      <w:r>
        <w:rPr>
          <w:rFonts w:ascii="Times New Roman" w:hAnsi="Times New Roman"/>
          <w:sz w:val="24"/>
        </w:rPr>
        <w:t>утвержденная</w:t>
      </w:r>
      <w:proofErr w:type="gramEnd"/>
      <w:r>
        <w:rPr>
          <w:rFonts w:ascii="Times New Roman" w:hAnsi="Times New Roman"/>
          <w:sz w:val="24"/>
        </w:rPr>
        <w:t xml:space="preserve"> распоряжением Правительства от 29.05.2015 № 996-р.</w:t>
      </w:r>
    </w:p>
    <w:p w:rsidR="00B009A3" w:rsidRDefault="00012DA8">
      <w:pPr>
        <w:numPr>
          <w:ilvl w:val="0"/>
          <w:numId w:val="1"/>
        </w:numPr>
        <w:spacing w:after="15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Методических рекомендаций по уточнению понятия и содержания внеурочной деятельности в </w:t>
      </w:r>
      <w:r>
        <w:rPr>
          <w:rFonts w:ascii="Times New Roman" w:hAnsi="Times New Roman"/>
          <w:sz w:val="24"/>
        </w:rPr>
        <w:t xml:space="preserve">рамках реализации основных общеобразовательных программ, в том числе в части проектной деятельности, направленные письмом </w:t>
      </w:r>
      <w:proofErr w:type="spellStart"/>
      <w:r>
        <w:rPr>
          <w:rFonts w:ascii="Times New Roman" w:hAnsi="Times New Roman"/>
          <w:sz w:val="24"/>
        </w:rPr>
        <w:t>Минобрнауки</w:t>
      </w:r>
      <w:proofErr w:type="spellEnd"/>
      <w:r>
        <w:rPr>
          <w:rFonts w:ascii="Times New Roman" w:hAnsi="Times New Roman"/>
          <w:sz w:val="24"/>
        </w:rPr>
        <w:t xml:space="preserve"> от 18.08.2017 № 09-1672</w:t>
      </w:r>
    </w:p>
    <w:p w:rsidR="00B009A3" w:rsidRDefault="00012DA8">
      <w:pPr>
        <w:numPr>
          <w:ilvl w:val="0"/>
          <w:numId w:val="1"/>
        </w:numPr>
        <w:spacing w:after="15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Основной образовательной программы  МКОУ Ключевской ООШ</w:t>
      </w:r>
    </w:p>
    <w:p w:rsidR="00B009A3" w:rsidRDefault="00012DA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Учебного плана МКОУ Ключевской ООШ на 2023</w:t>
      </w:r>
      <w:r>
        <w:rPr>
          <w:rFonts w:ascii="Times New Roman" w:hAnsi="Times New Roman"/>
          <w:sz w:val="24"/>
        </w:rPr>
        <w:t>-2024 учебный год.</w:t>
      </w:r>
    </w:p>
    <w:p w:rsidR="00B009A3" w:rsidRDefault="00012DA8">
      <w:pPr>
        <w:numPr>
          <w:ilvl w:val="0"/>
          <w:numId w:val="1"/>
        </w:numPr>
        <w:spacing w:after="15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Календарного учебного графика.</w:t>
      </w:r>
    </w:p>
    <w:p w:rsidR="00B009A3" w:rsidRDefault="00012DA8">
      <w:pPr>
        <w:spacing w:after="15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Актуальность:</w:t>
      </w:r>
    </w:p>
    <w:p w:rsidR="00B009A3" w:rsidRDefault="00012DA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Данный курс по математике ориентирован на практические задачи и представляет собой важный шаг в развитии образовательной системы. Он поможет ученикам не только освоить математические навыки, н</w:t>
      </w:r>
      <w:r>
        <w:rPr>
          <w:rFonts w:ascii="Times New Roman" w:hAnsi="Times New Roman"/>
          <w:sz w:val="24"/>
        </w:rPr>
        <w:t>о и научиться применять их на практике, что является особенно важным в современном мире.</w:t>
      </w:r>
    </w:p>
    <w:p w:rsidR="00B009A3" w:rsidRDefault="00012DA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Математика является неотъемлемой частью нашей жизни, и ее знание и умение применять необходимо для решения многих задач в различных сферах деятельности. Например, в эк</w:t>
      </w:r>
      <w:r>
        <w:rPr>
          <w:rFonts w:ascii="Times New Roman" w:hAnsi="Times New Roman"/>
          <w:sz w:val="24"/>
        </w:rPr>
        <w:t>ономике, финансах, технике, науке и многих других областях.</w:t>
      </w:r>
    </w:p>
    <w:p w:rsidR="00B009A3" w:rsidRDefault="00012DA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Кроме того, данный курс поможет ученикам развить свое логическое и творческое мышление, что также является важным навыком в современном мире. Ведь сегодня все больше и больше работодателей ценят у</w:t>
      </w:r>
      <w:r>
        <w:rPr>
          <w:rFonts w:ascii="Times New Roman" w:hAnsi="Times New Roman"/>
          <w:sz w:val="24"/>
        </w:rPr>
        <w:t>мение решать нестандартные задачи и находить необычные решения.</w:t>
      </w:r>
    </w:p>
    <w:p w:rsidR="00B009A3" w:rsidRDefault="00012DA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Практико-ориентированные задачи должны присутствовать на протяжении всего образовательного процесса в школе. Они должны быть творческими и </w:t>
      </w:r>
      <w:proofErr w:type="spellStart"/>
      <w:r>
        <w:rPr>
          <w:rFonts w:ascii="Times New Roman" w:hAnsi="Times New Roman"/>
          <w:sz w:val="24"/>
        </w:rPr>
        <w:t>неоднотипными</w:t>
      </w:r>
      <w:proofErr w:type="spellEnd"/>
      <w:r>
        <w:rPr>
          <w:rFonts w:ascii="Times New Roman" w:hAnsi="Times New Roman"/>
          <w:sz w:val="24"/>
        </w:rPr>
        <w:t>, чтобы учащиеся могли самостоятельно ис</w:t>
      </w:r>
      <w:r>
        <w:rPr>
          <w:rFonts w:ascii="Times New Roman" w:hAnsi="Times New Roman"/>
          <w:sz w:val="24"/>
        </w:rPr>
        <w:t xml:space="preserve">кать оптимальные способы их решения. При этом важно, чтобы задачи были представлены последовательно, от </w:t>
      </w:r>
      <w:proofErr w:type="gramStart"/>
      <w:r>
        <w:rPr>
          <w:rFonts w:ascii="Times New Roman" w:hAnsi="Times New Roman"/>
          <w:sz w:val="24"/>
        </w:rPr>
        <w:t>простых</w:t>
      </w:r>
      <w:proofErr w:type="gramEnd"/>
      <w:r>
        <w:rPr>
          <w:rFonts w:ascii="Times New Roman" w:hAnsi="Times New Roman"/>
          <w:sz w:val="24"/>
        </w:rPr>
        <w:t xml:space="preserve"> к сложным, чтобы учащиеся могли осознанно и наглядно усваивать материал.</w:t>
      </w:r>
    </w:p>
    <w:p w:rsidR="00B009A3" w:rsidRDefault="00012DA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Также стоит отметить, что данная программа поможет ученикам подготовить</w:t>
      </w:r>
      <w:r>
        <w:rPr>
          <w:rFonts w:ascii="Times New Roman" w:hAnsi="Times New Roman"/>
          <w:sz w:val="24"/>
        </w:rPr>
        <w:t>ся к экзамену по математике в форме ОГЭ. Ведь задания на экзамене ориентированы на практические задачи, и умение решать такие задачи будет являться важным преимуществом при сдаче экзамена.</w:t>
      </w:r>
    </w:p>
    <w:p w:rsidR="00B009A3" w:rsidRDefault="00012DA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Наконец, что данная программа является частью общего тренда в образ</w:t>
      </w:r>
      <w:r>
        <w:rPr>
          <w:rFonts w:ascii="Times New Roman" w:hAnsi="Times New Roman"/>
          <w:sz w:val="24"/>
        </w:rPr>
        <w:t>овании, когда все больше и больше внимания уделяется практическим навыкам. Ведь сегодня работодатели ценят не только теоретические знания, но и практические навыки, которые можно применить на работе. Поэтому данный курс поможет ученикам подготовиться к буд</w:t>
      </w:r>
      <w:r>
        <w:rPr>
          <w:rFonts w:ascii="Times New Roman" w:hAnsi="Times New Roman"/>
          <w:sz w:val="24"/>
        </w:rPr>
        <w:t>ущей профессиональной деятельности и стать более востребованными на рынке труда.</w:t>
      </w:r>
    </w:p>
    <w:p w:rsidR="00B009A3" w:rsidRDefault="00012DA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Цель:</w:t>
      </w:r>
    </w:p>
    <w:p w:rsidR="00B009A3" w:rsidRDefault="00012DA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обеспечения успешной сдачи итогового тестирования по типу ОГЭ необходимо эффективно организовать систематическое повторение математического курса, чтобы обучающиеся </w:t>
      </w:r>
      <w:r>
        <w:rPr>
          <w:rFonts w:ascii="Times New Roman" w:hAnsi="Times New Roman"/>
          <w:sz w:val="24"/>
        </w:rPr>
        <w:t>могли приобрести опыт решения разнообразных задач. Это позволит им уверенно справиться с требованиями тестирования и достичь хороших результатов.</w:t>
      </w:r>
    </w:p>
    <w:p w:rsidR="00B009A3" w:rsidRDefault="00012DA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Задачи программы:</w:t>
      </w:r>
    </w:p>
    <w:p w:rsidR="00B009A3" w:rsidRDefault="00012DA8">
      <w:pPr>
        <w:jc w:val="both"/>
        <w:rPr>
          <w:rFonts w:ascii="Times New Roman" w:hAnsi="Times New Roman"/>
          <w:i/>
          <w:sz w:val="24"/>
          <w:u w:val="single"/>
        </w:rPr>
      </w:pPr>
      <w:r>
        <w:rPr>
          <w:rFonts w:ascii="Times New Roman" w:hAnsi="Times New Roman"/>
          <w:i/>
          <w:sz w:val="24"/>
          <w:u w:val="single"/>
        </w:rPr>
        <w:t>Образовательные:</w:t>
      </w:r>
    </w:p>
    <w:p w:rsidR="00B009A3" w:rsidRDefault="00012DA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Обоснование понятия практико-ориентированных задач и их внедрение в </w:t>
      </w:r>
      <w:r>
        <w:rPr>
          <w:rFonts w:ascii="Times New Roman" w:hAnsi="Times New Roman"/>
          <w:sz w:val="24"/>
        </w:rPr>
        <w:t>образовательный процесс средней школы с целью развития ключевых компетенций и подготовки к ОГЭ по математике.</w:t>
      </w:r>
    </w:p>
    <w:p w:rsidR="00B009A3" w:rsidRDefault="00012DA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Приобретение практических навыков при решении заданий ОГЭ как на базовом, так и на повышенном уровне сложности.</w:t>
      </w:r>
    </w:p>
    <w:p w:rsidR="00B009A3" w:rsidRDefault="00012DA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Выработка умений решать практи</w:t>
      </w:r>
      <w:r>
        <w:rPr>
          <w:rFonts w:ascii="Times New Roman" w:hAnsi="Times New Roman"/>
          <w:sz w:val="24"/>
        </w:rPr>
        <w:t>ко-ориентированные задачи, что способствует расширению математического кругозора обучающихся.</w:t>
      </w:r>
    </w:p>
    <w:p w:rsidR="00B009A3" w:rsidRDefault="00012DA8">
      <w:pPr>
        <w:jc w:val="both"/>
        <w:rPr>
          <w:rFonts w:ascii="Times New Roman" w:hAnsi="Times New Roman"/>
          <w:i/>
          <w:sz w:val="24"/>
          <w:u w:val="single"/>
        </w:rPr>
      </w:pPr>
      <w:r>
        <w:rPr>
          <w:rFonts w:ascii="Times New Roman" w:hAnsi="Times New Roman"/>
          <w:i/>
          <w:sz w:val="24"/>
          <w:u w:val="single"/>
        </w:rPr>
        <w:t>Воспитательные:</w:t>
      </w:r>
    </w:p>
    <w:p w:rsidR="00B009A3" w:rsidRDefault="00012DA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Содействие развитию интереса к изучению математики.</w:t>
      </w:r>
    </w:p>
    <w:p w:rsidR="00B009A3" w:rsidRDefault="00012DA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Формирование у </w:t>
      </w:r>
      <w:proofErr w:type="gramStart"/>
      <w:r>
        <w:rPr>
          <w:rFonts w:ascii="Times New Roman" w:hAnsi="Times New Roman"/>
          <w:sz w:val="24"/>
        </w:rPr>
        <w:t>обучающихся</w:t>
      </w:r>
      <w:proofErr w:type="gramEnd"/>
      <w:r>
        <w:rPr>
          <w:rFonts w:ascii="Times New Roman" w:hAnsi="Times New Roman"/>
          <w:sz w:val="24"/>
        </w:rPr>
        <w:t xml:space="preserve"> положительного эмоционально-целостного отношения к предмету.</w:t>
      </w:r>
    </w:p>
    <w:p w:rsidR="00B009A3" w:rsidRDefault="00012DA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Воспитание внимательности, настойчивости, терпения, аккуратности и правильности в оформлении заданий.</w:t>
      </w:r>
    </w:p>
    <w:p w:rsidR="00B009A3" w:rsidRDefault="00012DA8">
      <w:pPr>
        <w:jc w:val="both"/>
        <w:rPr>
          <w:rFonts w:ascii="Times New Roman" w:hAnsi="Times New Roman"/>
          <w:i/>
          <w:sz w:val="24"/>
          <w:u w:val="single"/>
        </w:rPr>
      </w:pPr>
      <w:r>
        <w:rPr>
          <w:rFonts w:ascii="Times New Roman" w:hAnsi="Times New Roman"/>
          <w:i/>
          <w:sz w:val="24"/>
          <w:u w:val="single"/>
        </w:rPr>
        <w:t>Развивающие цели:</w:t>
      </w:r>
    </w:p>
    <w:p w:rsidR="00B009A3" w:rsidRDefault="00012DA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Создание условий для развития аналитических способностей обучающихся, включая умение анализировать, сопоставлять, сравнивать, обобщать</w:t>
      </w:r>
      <w:r>
        <w:rPr>
          <w:rFonts w:ascii="Times New Roman" w:hAnsi="Times New Roman"/>
          <w:sz w:val="24"/>
        </w:rPr>
        <w:t xml:space="preserve"> познавательные объекты и делать выводы.</w:t>
      </w:r>
    </w:p>
    <w:p w:rsidR="00B009A3" w:rsidRDefault="00012DA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Создание условий для развития памяти, внимания и воображения.</w:t>
      </w:r>
    </w:p>
    <w:p w:rsidR="00B009A3" w:rsidRDefault="00012DA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Создание условий для развития логического мышления, познавательного интереса, интеллектуальных и творческих способностей обучающихся, а также умений </w:t>
      </w:r>
      <w:r>
        <w:rPr>
          <w:rFonts w:ascii="Times New Roman" w:hAnsi="Times New Roman"/>
          <w:sz w:val="24"/>
        </w:rPr>
        <w:t>по выполнению типовых заданий, применяемых в контрольно-измерительных материалах ОГЭ.</w:t>
      </w:r>
    </w:p>
    <w:p w:rsidR="00B009A3" w:rsidRDefault="00012DA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Создание условий для формирования функциональной математической грамотности учащихся.</w:t>
      </w:r>
    </w:p>
    <w:p w:rsidR="00B009A3" w:rsidRDefault="00B009A3">
      <w:pPr>
        <w:jc w:val="both"/>
        <w:rPr>
          <w:rFonts w:ascii="Times New Roman" w:hAnsi="Times New Roman"/>
          <w:sz w:val="24"/>
        </w:rPr>
      </w:pPr>
    </w:p>
    <w:p w:rsidR="00B009A3" w:rsidRDefault="00012DA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Место предмета в учебном плане:</w:t>
      </w:r>
    </w:p>
    <w:p w:rsidR="00B009A3" w:rsidRDefault="00012DA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Рабочая программа рассчитана на 34 часа, 1 час в </w:t>
      </w:r>
      <w:r>
        <w:rPr>
          <w:rFonts w:ascii="Times New Roman" w:hAnsi="Times New Roman"/>
          <w:sz w:val="24"/>
        </w:rPr>
        <w:t>неделю, 34 учебные недели</w:t>
      </w:r>
    </w:p>
    <w:p w:rsidR="00B009A3" w:rsidRDefault="00012DA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Планируемые результаты освоения программы:</w:t>
      </w:r>
    </w:p>
    <w:p w:rsidR="00B009A3" w:rsidRDefault="00012DA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Программа обеспечивает достижение следующих результатов:</w:t>
      </w:r>
    </w:p>
    <w:p w:rsidR="00B009A3" w:rsidRDefault="00012DA8">
      <w:pPr>
        <w:jc w:val="both"/>
        <w:rPr>
          <w:rFonts w:ascii="Times New Roman" w:hAnsi="Times New Roman"/>
          <w:i/>
          <w:sz w:val="24"/>
          <w:u w:val="single"/>
        </w:rPr>
      </w:pPr>
      <w:r>
        <w:rPr>
          <w:rFonts w:ascii="Times New Roman" w:hAnsi="Times New Roman"/>
          <w:i/>
          <w:sz w:val="24"/>
          <w:u w:val="single"/>
        </w:rPr>
        <w:t>Личностные:</w:t>
      </w:r>
    </w:p>
    <w:p w:rsidR="00B009A3" w:rsidRDefault="00012DA8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Приобретение навыков решения задач.</w:t>
      </w:r>
    </w:p>
    <w:p w:rsidR="00B009A3" w:rsidRDefault="00012DA8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самостоятельности и личной ответственности при подготовке к экзаменам.</w:t>
      </w:r>
    </w:p>
    <w:p w:rsidR="00B009A3" w:rsidRDefault="00012DA8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</w:t>
      </w:r>
      <w:r>
        <w:rPr>
          <w:rFonts w:ascii="Times New Roman" w:hAnsi="Times New Roman"/>
          <w:sz w:val="24"/>
        </w:rPr>
        <w:t>иление способности к сотрудничеству с взрослыми и сверстниками при решении практических задач.</w:t>
      </w:r>
    </w:p>
    <w:p w:rsidR="00B009A3" w:rsidRDefault="00012DA8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Сформированность</w:t>
      </w:r>
      <w:proofErr w:type="spellEnd"/>
      <w:r>
        <w:rPr>
          <w:rFonts w:ascii="Times New Roman" w:hAnsi="Times New Roman"/>
          <w:sz w:val="24"/>
        </w:rPr>
        <w:t xml:space="preserve"> умения анализировать проблемы и нахождение источников для их решения.</w:t>
      </w:r>
    </w:p>
    <w:p w:rsidR="00B009A3" w:rsidRDefault="00012DA8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Освоение </w:t>
      </w:r>
      <w:proofErr w:type="gramStart"/>
      <w:r>
        <w:rPr>
          <w:rFonts w:ascii="Times New Roman" w:hAnsi="Times New Roman"/>
          <w:sz w:val="24"/>
        </w:rPr>
        <w:t>методов поиска разнообразных путей решения задач</w:t>
      </w:r>
      <w:proofErr w:type="gramEnd"/>
      <w:r>
        <w:rPr>
          <w:rFonts w:ascii="Times New Roman" w:hAnsi="Times New Roman"/>
          <w:sz w:val="24"/>
        </w:rPr>
        <w:t xml:space="preserve"> и их оценки.</w:t>
      </w:r>
    </w:p>
    <w:p w:rsidR="00B009A3" w:rsidRDefault="00012DA8">
      <w:pPr>
        <w:jc w:val="both"/>
        <w:rPr>
          <w:rFonts w:ascii="Times New Roman" w:hAnsi="Times New Roman"/>
          <w:i/>
          <w:sz w:val="24"/>
          <w:u w:val="single"/>
        </w:rPr>
      </w:pPr>
      <w:proofErr w:type="spellStart"/>
      <w:r>
        <w:rPr>
          <w:rFonts w:ascii="Times New Roman" w:hAnsi="Times New Roman"/>
          <w:i/>
          <w:sz w:val="24"/>
          <w:u w:val="single"/>
        </w:rPr>
        <w:t>Мет</w:t>
      </w:r>
      <w:r>
        <w:rPr>
          <w:rFonts w:ascii="Times New Roman" w:hAnsi="Times New Roman"/>
          <w:i/>
          <w:sz w:val="24"/>
          <w:u w:val="single"/>
        </w:rPr>
        <w:t>апредметные</w:t>
      </w:r>
      <w:proofErr w:type="spellEnd"/>
      <w:r>
        <w:rPr>
          <w:rFonts w:ascii="Times New Roman" w:hAnsi="Times New Roman"/>
          <w:i/>
          <w:sz w:val="24"/>
          <w:u w:val="single"/>
        </w:rPr>
        <w:t>:</w:t>
      </w:r>
    </w:p>
    <w:p w:rsidR="00B009A3" w:rsidRDefault="00012DA8">
      <w:pPr>
        <w:pStyle w:val="a3"/>
        <w:spacing w:before="120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Познавательные:</w:t>
      </w:r>
    </w:p>
    <w:p w:rsidR="00B009A3" w:rsidRDefault="00012DA8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овладение методами решения творческих и поисковых задач;</w:t>
      </w:r>
    </w:p>
    <w:p w:rsidR="00B009A3" w:rsidRDefault="00012DA8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использование разнообразных подходов к поиску, сбору, обработке, анализу, организации, передаче и интерпретации информации, включая использование источников, таких как га</w:t>
      </w:r>
      <w:r>
        <w:rPr>
          <w:rFonts w:ascii="Times New Roman" w:hAnsi="Times New Roman"/>
          <w:sz w:val="24"/>
        </w:rPr>
        <w:t>зеты, журналы и интернет-сайты;</w:t>
      </w:r>
    </w:p>
    <w:p w:rsidR="00B009A3" w:rsidRDefault="00012DA8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умения представлять информацию в различных форматах, таких как таблицы, схемы, графики и диаграммы;</w:t>
      </w:r>
    </w:p>
    <w:p w:rsidR="00B009A3" w:rsidRDefault="00012DA8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логических действий: сравнение, анализ, синтез, обобщение, классификация, установление аналогий и прич</w:t>
      </w:r>
      <w:r>
        <w:rPr>
          <w:rFonts w:ascii="Times New Roman" w:hAnsi="Times New Roman"/>
          <w:sz w:val="24"/>
        </w:rPr>
        <w:t>инно-следственных связей, построение рассуждений и ассоциаций с известными понятиями;</w:t>
      </w:r>
    </w:p>
    <w:p w:rsidR="00B009A3" w:rsidRDefault="00012DA8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освоение основных понятий в различных областях знаний.</w:t>
      </w:r>
    </w:p>
    <w:p w:rsidR="00B009A3" w:rsidRDefault="00012DA8">
      <w:pPr>
        <w:pStyle w:val="a3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Регулятивные:</w:t>
      </w:r>
    </w:p>
    <w:p w:rsidR="00B009A3" w:rsidRDefault="00012DA8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понимание цели своих действий;</w:t>
      </w:r>
    </w:p>
    <w:p w:rsidR="00B009A3" w:rsidRDefault="00012DA8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планирование действий с поддержкой учителя и самостоятельно;</w:t>
      </w:r>
    </w:p>
    <w:p w:rsidR="00B009A3" w:rsidRDefault="00012DA8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проявлени</w:t>
      </w:r>
      <w:r>
        <w:rPr>
          <w:rFonts w:ascii="Times New Roman" w:hAnsi="Times New Roman"/>
          <w:sz w:val="24"/>
        </w:rPr>
        <w:t>е инициативы в познавательной и творческой деятельности;</w:t>
      </w:r>
    </w:p>
    <w:p w:rsidR="00B009A3" w:rsidRDefault="00012DA8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оценка правильности выполненных действий, включая самооценку и </w:t>
      </w:r>
      <w:proofErr w:type="spellStart"/>
      <w:r>
        <w:rPr>
          <w:rFonts w:ascii="Times New Roman" w:hAnsi="Times New Roman"/>
          <w:sz w:val="24"/>
        </w:rPr>
        <w:t>взаимооценку</w:t>
      </w:r>
      <w:proofErr w:type="spellEnd"/>
      <w:r>
        <w:rPr>
          <w:rFonts w:ascii="Times New Roman" w:hAnsi="Times New Roman"/>
          <w:sz w:val="24"/>
        </w:rPr>
        <w:t>;</w:t>
      </w:r>
    </w:p>
    <w:p w:rsidR="00B009A3" w:rsidRDefault="00012DA8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адекватное восприятие предложений со стороны товарищей, учителей и родителей.</w:t>
      </w:r>
    </w:p>
    <w:p w:rsidR="00B009A3" w:rsidRDefault="00012DA8">
      <w:pPr>
        <w:pStyle w:val="a3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Коммуникативные:</w:t>
      </w:r>
    </w:p>
    <w:p w:rsidR="00B009A3" w:rsidRDefault="00012DA8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создание текстов в устной и</w:t>
      </w:r>
      <w:r>
        <w:rPr>
          <w:rFonts w:ascii="Times New Roman" w:hAnsi="Times New Roman"/>
          <w:sz w:val="24"/>
        </w:rPr>
        <w:t xml:space="preserve"> письменной форме;</w:t>
      </w:r>
    </w:p>
    <w:p w:rsidR="00B009A3" w:rsidRDefault="00012DA8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готовность к слушанию собеседника и ведению диалога;</w:t>
      </w:r>
    </w:p>
    <w:p w:rsidR="00B009A3" w:rsidRDefault="00012DA8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аргументировать свою точку зрения и оценивать события;</w:t>
      </w:r>
    </w:p>
    <w:p w:rsidR="00B009A3" w:rsidRDefault="00012DA8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способность определить общую цель и пути её достижения, договариваться о распределении функций и ролей в совместной деятел</w:t>
      </w:r>
      <w:r>
        <w:rPr>
          <w:rFonts w:ascii="Times New Roman" w:hAnsi="Times New Roman"/>
          <w:sz w:val="24"/>
        </w:rPr>
        <w:t>ьности, осуществлять взаимный контроль и адекватно оценивать поведение всех участников;</w:t>
      </w:r>
    </w:p>
    <w:p w:rsidR="00B009A3" w:rsidRDefault="00012DA8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овладение разнообразными формами публичных выступлений (высказываниями, монологами, дискуссиями) в соответствии с этическими нормами и правилами ведения диалога;</w:t>
      </w:r>
    </w:p>
    <w:p w:rsidR="00B009A3" w:rsidRDefault="00012DA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lastRenderedPageBreak/>
        <w:t>Предме</w:t>
      </w:r>
      <w:r>
        <w:rPr>
          <w:rFonts w:ascii="Times New Roman" w:hAnsi="Times New Roman"/>
          <w:sz w:val="24"/>
          <w:u w:val="single"/>
        </w:rPr>
        <w:t>тные результаты</w:t>
      </w:r>
      <w:r>
        <w:rPr>
          <w:rFonts w:ascii="Times New Roman" w:hAnsi="Times New Roman"/>
          <w:sz w:val="24"/>
        </w:rPr>
        <w:t xml:space="preserve"> должны обеспечивать успешное обучение на следующей ступени общего образования и отражать:</w:t>
      </w:r>
    </w:p>
    <w:p w:rsidR="00B009A3" w:rsidRDefault="00012DA8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Понимание математики как инструмента для анализа реальных событий и явлений: Учащиеся должны осознавать, что математика – это не только набор абстракт</w:t>
      </w:r>
      <w:r>
        <w:rPr>
          <w:rFonts w:ascii="Times New Roman" w:hAnsi="Times New Roman"/>
          <w:sz w:val="24"/>
        </w:rPr>
        <w:t>ных правил, но и метод познания окружающего мира. Она дает способ описывать и исследовать разнообразные процессы и явления.</w:t>
      </w:r>
    </w:p>
    <w:p w:rsidR="00B009A3" w:rsidRDefault="00012DA8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Узнавание роли математики в глобальном историческом контексте: Одной из задач является формирование осознания о важности математики </w:t>
      </w:r>
      <w:r>
        <w:rPr>
          <w:rFonts w:ascii="Times New Roman" w:hAnsi="Times New Roman"/>
          <w:sz w:val="24"/>
        </w:rPr>
        <w:t>в развитии не только России, но и мировой науки и технологий. Ученикам следует понимать, как математика оказывает влияние на различные сферы человеческой жизни.</w:t>
      </w:r>
    </w:p>
    <w:p w:rsidR="00B009A3" w:rsidRDefault="00012DA8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навыков работы с учебными математическими текстами: Помимо освоения математического со</w:t>
      </w:r>
      <w:r>
        <w:rPr>
          <w:rFonts w:ascii="Times New Roman" w:hAnsi="Times New Roman"/>
          <w:sz w:val="24"/>
        </w:rPr>
        <w:t>держания, ученики должны уметь анализировать учебные материалы, извлекать необходимую информацию из текстов, точно и четко выражать свои мысли, используя специфическую терминологию и символику. Они также должны способствовать классификации данных, предоста</w:t>
      </w:r>
      <w:r>
        <w:rPr>
          <w:rFonts w:ascii="Times New Roman" w:hAnsi="Times New Roman"/>
          <w:sz w:val="24"/>
        </w:rPr>
        <w:t>влять логические обоснования и проводить доказательства математических утверждений.</w:t>
      </w:r>
    </w:p>
    <w:p w:rsidR="00B009A3" w:rsidRDefault="00012DA8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позитивного отношения к математике в целом и к текстовым задачам в частности: Важно, чтобы учащиеся развивали положительное отношение к предмету "математика" и</w:t>
      </w:r>
      <w:r>
        <w:rPr>
          <w:rFonts w:ascii="Times New Roman" w:hAnsi="Times New Roman"/>
          <w:sz w:val="24"/>
        </w:rPr>
        <w:t xml:space="preserve"> понимали, что текстовые задачи не только проверяют их знания, но и помогают применять математические методы для решения практических задач.</w:t>
      </w:r>
    </w:p>
    <w:p w:rsidR="00B009A3" w:rsidRDefault="00012DA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Ученик будет обладать способностью:</w:t>
      </w:r>
    </w:p>
    <w:p w:rsidR="00B009A3" w:rsidRDefault="00012DA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• Разбираться в тексте задачи: определять суть задачи, выделять важные детали, </w:t>
      </w:r>
      <w:r>
        <w:rPr>
          <w:rFonts w:ascii="Times New Roman" w:hAnsi="Times New Roman"/>
          <w:sz w:val="24"/>
        </w:rPr>
        <w:t>определять искомые величины;</w:t>
      </w:r>
    </w:p>
    <w:p w:rsidR="00B009A3" w:rsidRDefault="00012DA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Находить и извлекать нужную информацию из текста задачи, рисунков или таблиц для решения поставленных вопросов;</w:t>
      </w:r>
    </w:p>
    <w:p w:rsidR="00B009A3" w:rsidRDefault="00012DA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Создавать модель ситуации, описанной в задаче;</w:t>
      </w:r>
    </w:p>
    <w:p w:rsidR="00B009A3" w:rsidRDefault="00012DA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Использовать соответствующие символы и обозначения для моделир</w:t>
      </w:r>
      <w:r>
        <w:rPr>
          <w:rFonts w:ascii="Times New Roman" w:hAnsi="Times New Roman"/>
          <w:sz w:val="24"/>
        </w:rPr>
        <w:t>ования ситуации;</w:t>
      </w:r>
    </w:p>
    <w:p w:rsidR="00B009A3" w:rsidRDefault="00012DA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Составлять последовательность шагов (алгоритм) для решения задачи;</w:t>
      </w:r>
    </w:p>
    <w:p w:rsidR="00B009A3" w:rsidRDefault="00012DA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Объяснять и обосновывать свои действия;</w:t>
      </w:r>
    </w:p>
    <w:p w:rsidR="00B009A3" w:rsidRDefault="00012DA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Воспроизводить способ решения задачи;</w:t>
      </w:r>
    </w:p>
    <w:p w:rsidR="00B009A3" w:rsidRDefault="00012DA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Сравнивать полученные результаты с условием задачи;</w:t>
      </w:r>
    </w:p>
    <w:p w:rsidR="00B009A3" w:rsidRDefault="00012DA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Выбирать наиболее эффективные ме</w:t>
      </w:r>
      <w:r>
        <w:rPr>
          <w:rFonts w:ascii="Times New Roman" w:hAnsi="Times New Roman"/>
          <w:sz w:val="24"/>
        </w:rPr>
        <w:t>тоды решения;</w:t>
      </w:r>
    </w:p>
    <w:p w:rsidR="00B009A3" w:rsidRDefault="00012DA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Оценивать правильность предложенного решения задачи;</w:t>
      </w:r>
    </w:p>
    <w:p w:rsidR="00B009A3" w:rsidRDefault="00012DA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Активно участвовать в учебном диалоге, анализировать процесс поиска решения и его результаты;</w:t>
      </w:r>
    </w:p>
    <w:p w:rsidR="00B009A3" w:rsidRDefault="00012DA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Создавать простые задачи;</w:t>
      </w:r>
    </w:p>
    <w:p w:rsidR="00B009A3" w:rsidRDefault="00012DA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• Ориентироваться по направлениям "влево", "вправо", "вверх" и </w:t>
      </w:r>
      <w:r>
        <w:rPr>
          <w:rFonts w:ascii="Times New Roman" w:hAnsi="Times New Roman"/>
          <w:sz w:val="24"/>
        </w:rPr>
        <w:t>"вниз";</w:t>
      </w:r>
    </w:p>
    <w:p w:rsidR="00B009A3" w:rsidRDefault="00012DA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Идентифицировать точку начала движения, числа и стрелки, указывающие направление движения;</w:t>
      </w:r>
    </w:p>
    <w:p w:rsidR="00B009A3" w:rsidRDefault="00012DA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Выполнять рисование линий по заданному маршруту (по алгоритму);</w:t>
      </w:r>
    </w:p>
    <w:p w:rsidR="00B009A3" w:rsidRDefault="00012DA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Выделять фигуры заданной формы на сложных чертежах.</w:t>
      </w:r>
    </w:p>
    <w:p w:rsidR="00B009A3" w:rsidRDefault="00012DA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Формы и методы реализации программы</w:t>
      </w:r>
      <w:r>
        <w:rPr>
          <w:rFonts w:ascii="Times New Roman" w:hAnsi="Times New Roman"/>
          <w:b/>
          <w:sz w:val="24"/>
        </w:rPr>
        <w:t>:</w:t>
      </w:r>
    </w:p>
    <w:p w:rsidR="00B009A3" w:rsidRDefault="00012DA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Организационные формы деятельности</w:t>
      </w:r>
      <w:r>
        <w:rPr>
          <w:rFonts w:ascii="Times New Roman" w:hAnsi="Times New Roman"/>
          <w:sz w:val="24"/>
        </w:rPr>
        <w:t>: проведение практических занятий, применение метода проблемно-поискового обучения, реализация проектной деятельности, коллективная и партнерская работа, представление результатов через презентации, воплощение идей в рол</w:t>
      </w:r>
      <w:r>
        <w:rPr>
          <w:rFonts w:ascii="Times New Roman" w:hAnsi="Times New Roman"/>
          <w:sz w:val="24"/>
        </w:rPr>
        <w:t>евых играх, осуществление поиска информации.</w:t>
      </w:r>
    </w:p>
    <w:p w:rsidR="00B009A3" w:rsidRDefault="00012DA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Разновидности учебной деятельности</w:t>
      </w:r>
      <w:r>
        <w:rPr>
          <w:rFonts w:ascii="Times New Roman" w:hAnsi="Times New Roman"/>
          <w:sz w:val="24"/>
        </w:rPr>
        <w:t>: активное участие в образовательном диалоге, выполнение задач практических упражнений, выбор наиболее значимой информации из различных источников, сотрудничество в парах и груп</w:t>
      </w:r>
      <w:r>
        <w:rPr>
          <w:rFonts w:ascii="Times New Roman" w:hAnsi="Times New Roman"/>
          <w:sz w:val="24"/>
        </w:rPr>
        <w:t>пах для совместной работы, разработка и применение алгоритмов решения задач.</w:t>
      </w:r>
    </w:p>
    <w:p w:rsidR="00B009A3" w:rsidRDefault="00B009A3">
      <w:pPr>
        <w:jc w:val="both"/>
        <w:rPr>
          <w:rFonts w:ascii="Times New Roman" w:hAnsi="Times New Roman"/>
          <w:sz w:val="24"/>
        </w:rPr>
      </w:pPr>
    </w:p>
    <w:p w:rsidR="00B009A3" w:rsidRDefault="00012DA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Содержание программы внеурочной деятельности:</w:t>
      </w:r>
    </w:p>
    <w:tbl>
      <w:tblPr>
        <w:tblStyle w:val="aa"/>
        <w:tblW w:w="0" w:type="auto"/>
        <w:tblLayout w:type="fixed"/>
        <w:tblLook w:val="04A0"/>
      </w:tblPr>
      <w:tblGrid>
        <w:gridCol w:w="3115"/>
        <w:gridCol w:w="3115"/>
        <w:gridCol w:w="3115"/>
      </w:tblGrid>
      <w:tr w:rsidR="00B009A3">
        <w:tc>
          <w:tcPr>
            <w:tcW w:w="3115" w:type="dxa"/>
          </w:tcPr>
          <w:p w:rsidR="00B009A3" w:rsidRDefault="00012DA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</w:p>
        </w:tc>
        <w:tc>
          <w:tcPr>
            <w:tcW w:w="3115" w:type="dxa"/>
          </w:tcPr>
          <w:p w:rsidR="00B009A3" w:rsidRDefault="00012DA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Основное содержание </w:t>
            </w:r>
          </w:p>
        </w:tc>
        <w:tc>
          <w:tcPr>
            <w:tcW w:w="3115" w:type="dxa"/>
          </w:tcPr>
          <w:p w:rsidR="00B009A3" w:rsidRDefault="00012DA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</w:tc>
      </w:tr>
      <w:tr w:rsidR="00B009A3">
        <w:tc>
          <w:tcPr>
            <w:tcW w:w="3115" w:type="dxa"/>
          </w:tcPr>
          <w:p w:rsidR="00B009A3" w:rsidRDefault="00012DA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Виды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практико</w:t>
            </w:r>
            <w:proofErr w:type="spellEnd"/>
            <w:r>
              <w:rPr>
                <w:rFonts w:ascii="Times New Roman" w:hAnsi="Times New Roman"/>
                <w:sz w:val="24"/>
              </w:rPr>
              <w:t>- ориентированных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задач в ОГЭ по математике;</w:t>
            </w:r>
          </w:p>
        </w:tc>
        <w:tc>
          <w:tcPr>
            <w:tcW w:w="3115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115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B009A3"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09A3" w:rsidRDefault="00012DA8">
            <w:pPr>
              <w:spacing w:after="15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о дачном участке;</w:t>
            </w:r>
          </w:p>
        </w:tc>
        <w:tc>
          <w:tcPr>
            <w:tcW w:w="3115" w:type="dxa"/>
          </w:tcPr>
          <w:p w:rsidR="00B009A3" w:rsidRDefault="00012DA8">
            <w:pPr>
              <w:spacing w:after="160"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единицами измерения; Округление чисел; Процент от числа, число по его проценту; Дробь от числа, число по его дроби; Основное свойство пропорции; Разбираться в изображении рисунков, планов и масштабах фигур; Работать с графиками; Работа с геометрич</w:t>
            </w:r>
            <w:r>
              <w:rPr>
                <w:rFonts w:ascii="Times New Roman" w:hAnsi="Times New Roman"/>
                <w:sz w:val="24"/>
              </w:rPr>
              <w:t>ескими формулами; Знаковая символика;</w:t>
            </w:r>
          </w:p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115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B009A3"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09A3" w:rsidRDefault="00012DA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про планировку двухкомнатной квартиры;</w:t>
            </w:r>
          </w:p>
        </w:tc>
        <w:tc>
          <w:tcPr>
            <w:tcW w:w="3115" w:type="dxa"/>
          </w:tcPr>
          <w:p w:rsidR="00B009A3" w:rsidRDefault="00012DA8">
            <w:pPr>
              <w:spacing w:after="160"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единицами измерения; Округление чисел; Процент от числа, число по его проценту; Дробь от числа, число по его дроби; Основное свойство пропорции;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lastRenderedPageBreak/>
              <w:t>Разбираться в изображении рисунков, планов и масштабах фигур; Работать с графиками; Работа с геометрическими формулами; Знаковая символика;</w:t>
            </w:r>
          </w:p>
          <w:p w:rsidR="00B009A3" w:rsidRDefault="00B009A3">
            <w:pPr>
              <w:rPr>
                <w:rFonts w:ascii="Times New Roman" w:hAnsi="Times New Roman"/>
                <w:sz w:val="24"/>
              </w:rPr>
            </w:pPr>
          </w:p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115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</w:tr>
      <w:tr w:rsidR="00B009A3">
        <w:tc>
          <w:tcPr>
            <w:tcW w:w="3115" w:type="dxa"/>
          </w:tcPr>
          <w:p w:rsidR="00B009A3" w:rsidRDefault="00012DA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Задачи про план местности;</w:t>
            </w:r>
          </w:p>
        </w:tc>
        <w:tc>
          <w:tcPr>
            <w:tcW w:w="3115" w:type="dxa"/>
          </w:tcPr>
          <w:p w:rsidR="00B009A3" w:rsidRDefault="00012DA8">
            <w:pPr>
              <w:spacing w:after="160"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единицами измерения; Округление чисел; Процент от числа, число по его проц</w:t>
            </w:r>
            <w:r>
              <w:rPr>
                <w:rFonts w:ascii="Times New Roman" w:hAnsi="Times New Roman"/>
                <w:sz w:val="24"/>
              </w:rPr>
              <w:t>енту; Дробь от числа, число по его дроби; Основное свойство пропорции; Разбираться в изображении рисунков, планов и масштабах фигур; Работать с графиками; Работа с геометрическими формулами;  Работа с текстом, с таблицей; Знаковая символика;</w:t>
            </w:r>
          </w:p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115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B009A3">
        <w:tc>
          <w:tcPr>
            <w:tcW w:w="3115" w:type="dxa"/>
          </w:tcPr>
          <w:p w:rsidR="00B009A3" w:rsidRDefault="00012DA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о з</w:t>
            </w:r>
            <w:r>
              <w:rPr>
                <w:rFonts w:ascii="Times New Roman" w:hAnsi="Times New Roman"/>
                <w:sz w:val="24"/>
              </w:rPr>
              <w:t>емледелии в горных районах страны;</w:t>
            </w:r>
          </w:p>
        </w:tc>
        <w:tc>
          <w:tcPr>
            <w:tcW w:w="3115" w:type="dxa"/>
          </w:tcPr>
          <w:p w:rsidR="00B009A3" w:rsidRDefault="00012DA8">
            <w:pPr>
              <w:spacing w:after="160"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Теорема Пифагора; Пропорция; Проценты; Работа с текстом, с таблицей; Геометрические формулы;</w:t>
            </w:r>
          </w:p>
          <w:p w:rsidR="00B009A3" w:rsidRDefault="00012DA8">
            <w:pPr>
              <w:spacing w:after="160"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Выбор наиболее выгодных условий для покупки и транспортировки товаров</w:t>
            </w:r>
          </w:p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115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B009A3">
        <w:tc>
          <w:tcPr>
            <w:tcW w:w="3115" w:type="dxa"/>
          </w:tcPr>
          <w:p w:rsidR="00B009A3" w:rsidRDefault="00012DA8">
            <w:pPr>
              <w:spacing w:after="160"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про установку печи в бане;</w:t>
            </w:r>
          </w:p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115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Понятие </w:t>
            </w:r>
            <w:r>
              <w:rPr>
                <w:rFonts w:ascii="Times New Roman" w:hAnsi="Times New Roman"/>
                <w:sz w:val="24"/>
              </w:rPr>
              <w:t>производительности труда; Зависимость объема выполненной работы от производительности и времени ее выполнения;   Задачи на планирование; Проценты; Выбор наиболее выгодных условий для покупки и транспортировки товаров</w:t>
            </w:r>
          </w:p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115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B009A3">
        <w:tc>
          <w:tcPr>
            <w:tcW w:w="3115" w:type="dxa"/>
          </w:tcPr>
          <w:p w:rsidR="00B009A3" w:rsidRDefault="00012DA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Задачи про автомобильные </w:t>
            </w:r>
            <w:r>
              <w:rPr>
                <w:rFonts w:ascii="Times New Roman" w:hAnsi="Times New Roman"/>
                <w:sz w:val="24"/>
              </w:rPr>
              <w:lastRenderedPageBreak/>
              <w:t>шины;</w:t>
            </w:r>
          </w:p>
        </w:tc>
        <w:tc>
          <w:tcPr>
            <w:tcW w:w="3115" w:type="dxa"/>
          </w:tcPr>
          <w:p w:rsidR="00B009A3" w:rsidRDefault="00012DA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Проп</w:t>
            </w:r>
            <w:r>
              <w:rPr>
                <w:rFonts w:ascii="Times New Roman" w:hAnsi="Times New Roman"/>
                <w:sz w:val="24"/>
              </w:rPr>
              <w:t xml:space="preserve">орция; Проценты; </w:t>
            </w:r>
            <w:r>
              <w:rPr>
                <w:rFonts w:ascii="Times New Roman" w:hAnsi="Times New Roman"/>
                <w:sz w:val="24"/>
              </w:rPr>
              <w:lastRenderedPageBreak/>
              <w:t>Окружность; Знаковая символика;</w:t>
            </w:r>
          </w:p>
        </w:tc>
        <w:tc>
          <w:tcPr>
            <w:tcW w:w="3115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</w:tr>
      <w:tr w:rsidR="00B009A3">
        <w:tc>
          <w:tcPr>
            <w:tcW w:w="3115" w:type="dxa"/>
          </w:tcPr>
          <w:p w:rsidR="00B009A3" w:rsidRDefault="00012DA8">
            <w:pPr>
              <w:spacing w:after="160"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Задачи про теплицу;</w:t>
            </w:r>
          </w:p>
          <w:p w:rsidR="00B009A3" w:rsidRDefault="00B009A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Площадь; Периметр;</w:t>
            </w:r>
          </w:p>
        </w:tc>
        <w:tc>
          <w:tcPr>
            <w:tcW w:w="3115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B009A3">
        <w:tc>
          <w:tcPr>
            <w:tcW w:w="3115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про формат листов А</w:t>
            </w:r>
            <w:proofErr w:type="gramStart"/>
            <w:r>
              <w:rPr>
                <w:rFonts w:ascii="Times New Roman" w:hAnsi="Times New Roman"/>
                <w:sz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</w:rPr>
              <w:t>;</w:t>
            </w:r>
          </w:p>
          <w:p w:rsidR="00B009A3" w:rsidRDefault="00B009A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</w:tcPr>
          <w:p w:rsidR="00B009A3" w:rsidRDefault="00012DA8">
            <w:pPr>
              <w:spacing w:after="160"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Разбираться в изображении рисунков, планов и масштабах фигур;   Работа с геометрическими формулами; Работа с единицами измерения;</w:t>
            </w:r>
          </w:p>
          <w:p w:rsidR="00B009A3" w:rsidRDefault="00B009A3">
            <w:pPr>
              <w:rPr>
                <w:rFonts w:ascii="Times New Roman" w:hAnsi="Times New Roman"/>
                <w:sz w:val="24"/>
              </w:rPr>
            </w:pPr>
          </w:p>
          <w:p w:rsidR="00B009A3" w:rsidRDefault="00B009A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B009A3"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09A3" w:rsidRDefault="00012DA8">
            <w:pPr>
              <w:spacing w:after="15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о мобильном интернете и трафике</w:t>
            </w:r>
          </w:p>
        </w:tc>
        <w:tc>
          <w:tcPr>
            <w:tcW w:w="3115" w:type="dxa"/>
          </w:tcPr>
          <w:p w:rsidR="00B009A3" w:rsidRDefault="00012DA8">
            <w:pPr>
              <w:spacing w:after="160"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таблицами, графиками; Пропорция; Проценты;</w:t>
            </w:r>
          </w:p>
          <w:p w:rsidR="00B009A3" w:rsidRDefault="00B009A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B009A3">
        <w:tc>
          <w:tcPr>
            <w:tcW w:w="3115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про ОСАГО;</w:t>
            </w:r>
          </w:p>
          <w:p w:rsidR="00B009A3" w:rsidRDefault="00B009A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таблицами; Знаковая символика;</w:t>
            </w:r>
          </w:p>
        </w:tc>
        <w:tc>
          <w:tcPr>
            <w:tcW w:w="3115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B009A3">
        <w:tc>
          <w:tcPr>
            <w:tcW w:w="3115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про схемы метро;</w:t>
            </w:r>
          </w:p>
          <w:p w:rsidR="00B009A3" w:rsidRDefault="00B009A3">
            <w:pPr>
              <w:rPr>
                <w:rFonts w:ascii="Times New Roman" w:hAnsi="Times New Roman"/>
                <w:sz w:val="24"/>
              </w:rPr>
            </w:pPr>
          </w:p>
          <w:p w:rsidR="00B009A3" w:rsidRDefault="00B009A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единицами измерения; Работа с текстом, с таблицей;</w:t>
            </w:r>
          </w:p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Разбираться в изображении рисунков, планов, схем;</w:t>
            </w:r>
          </w:p>
        </w:tc>
        <w:tc>
          <w:tcPr>
            <w:tcW w:w="3115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B009A3">
        <w:tc>
          <w:tcPr>
            <w:tcW w:w="3115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тренировочных вариантов ОГЭ</w:t>
            </w:r>
          </w:p>
        </w:tc>
        <w:tc>
          <w:tcPr>
            <w:tcW w:w="3115" w:type="dxa"/>
          </w:tcPr>
          <w:p w:rsidR="00B009A3" w:rsidRDefault="00B009A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</w:tbl>
    <w:p w:rsidR="00B009A3" w:rsidRDefault="00B009A3">
      <w:pPr>
        <w:rPr>
          <w:rFonts w:ascii="Times New Roman" w:hAnsi="Times New Roman"/>
          <w:b/>
          <w:sz w:val="24"/>
        </w:rPr>
      </w:pPr>
    </w:p>
    <w:p w:rsidR="00B009A3" w:rsidRDefault="00012DA8">
      <w:pPr>
        <w:spacing w:after="15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Календарно-тематическое планирование:</w:t>
      </w:r>
    </w:p>
    <w:tbl>
      <w:tblPr>
        <w:tblStyle w:val="aa"/>
        <w:tblW w:w="0" w:type="auto"/>
        <w:tblLayout w:type="fixed"/>
        <w:tblLook w:val="04A0"/>
      </w:tblPr>
      <w:tblGrid>
        <w:gridCol w:w="1077"/>
        <w:gridCol w:w="3609"/>
        <w:gridCol w:w="1093"/>
        <w:gridCol w:w="1991"/>
        <w:gridCol w:w="1575"/>
      </w:tblGrid>
      <w:tr w:rsidR="00B009A3">
        <w:trPr>
          <w:trHeight w:val="337"/>
        </w:trPr>
        <w:tc>
          <w:tcPr>
            <w:tcW w:w="1077" w:type="dxa"/>
            <w:vMerge w:val="restart"/>
          </w:tcPr>
          <w:p w:rsidR="00B009A3" w:rsidRDefault="00012DA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занятия</w:t>
            </w:r>
          </w:p>
        </w:tc>
        <w:tc>
          <w:tcPr>
            <w:tcW w:w="3609" w:type="dxa"/>
            <w:vMerge w:val="restart"/>
          </w:tcPr>
          <w:p w:rsidR="00B009A3" w:rsidRDefault="00012DA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занятия </w:t>
            </w:r>
          </w:p>
        </w:tc>
        <w:tc>
          <w:tcPr>
            <w:tcW w:w="1093" w:type="dxa"/>
            <w:vMerge w:val="restart"/>
          </w:tcPr>
          <w:p w:rsidR="00B009A3" w:rsidRDefault="00012DA8">
            <w:pPr>
              <w:spacing w:after="15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Кол-во</w:t>
            </w:r>
          </w:p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66" w:type="dxa"/>
            <w:gridSpan w:val="2"/>
          </w:tcPr>
          <w:p w:rsidR="00B009A3" w:rsidRDefault="00012DA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проведения</w:t>
            </w:r>
          </w:p>
        </w:tc>
      </w:tr>
      <w:tr w:rsidR="00B009A3">
        <w:trPr>
          <w:trHeight w:val="337"/>
        </w:trPr>
        <w:tc>
          <w:tcPr>
            <w:tcW w:w="1077" w:type="dxa"/>
            <w:vMerge/>
          </w:tcPr>
          <w:p w:rsidR="00B009A3" w:rsidRDefault="00B009A3"/>
        </w:tc>
        <w:tc>
          <w:tcPr>
            <w:tcW w:w="3609" w:type="dxa"/>
            <w:vMerge/>
          </w:tcPr>
          <w:p w:rsidR="00B009A3" w:rsidRDefault="00B009A3"/>
        </w:tc>
        <w:tc>
          <w:tcPr>
            <w:tcW w:w="1093" w:type="dxa"/>
            <w:vMerge/>
          </w:tcPr>
          <w:p w:rsidR="00B009A3" w:rsidRDefault="00B009A3"/>
        </w:tc>
        <w:tc>
          <w:tcPr>
            <w:tcW w:w="1991" w:type="dxa"/>
          </w:tcPr>
          <w:p w:rsidR="00B009A3" w:rsidRDefault="00B009A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75" w:type="dxa"/>
          </w:tcPr>
          <w:p w:rsidR="00B009A3" w:rsidRDefault="00B009A3">
            <w:pPr>
              <w:rPr>
                <w:rFonts w:ascii="Times New Roman" w:hAnsi="Times New Roman"/>
                <w:sz w:val="24"/>
              </w:rPr>
            </w:pPr>
          </w:p>
        </w:tc>
      </w:tr>
      <w:tr w:rsidR="00B009A3">
        <w:tc>
          <w:tcPr>
            <w:tcW w:w="1077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609" w:type="dxa"/>
          </w:tcPr>
          <w:p w:rsidR="00B009A3" w:rsidRDefault="00012DA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Виды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практико</w:t>
            </w:r>
            <w:proofErr w:type="spellEnd"/>
            <w:r>
              <w:rPr>
                <w:rFonts w:ascii="Times New Roman" w:hAnsi="Times New Roman"/>
                <w:sz w:val="24"/>
              </w:rPr>
              <w:t>- ориентированных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задач в ОГЭ по математике;</w:t>
            </w:r>
          </w:p>
        </w:tc>
        <w:tc>
          <w:tcPr>
            <w:tcW w:w="1093" w:type="dxa"/>
          </w:tcPr>
          <w:p w:rsidR="00B009A3" w:rsidRDefault="00012DA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91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75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009A3">
        <w:tc>
          <w:tcPr>
            <w:tcW w:w="1077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09A3" w:rsidRDefault="00012DA8">
            <w:pPr>
              <w:spacing w:after="15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о дачном участке;</w:t>
            </w:r>
          </w:p>
        </w:tc>
        <w:tc>
          <w:tcPr>
            <w:tcW w:w="1093" w:type="dxa"/>
          </w:tcPr>
          <w:p w:rsidR="00B009A3" w:rsidRDefault="00012DA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91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75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009A3">
        <w:tc>
          <w:tcPr>
            <w:tcW w:w="1077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09A3" w:rsidRDefault="00012DA8">
            <w:pPr>
              <w:spacing w:after="15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о дачном участке;</w:t>
            </w:r>
          </w:p>
        </w:tc>
        <w:tc>
          <w:tcPr>
            <w:tcW w:w="1093" w:type="dxa"/>
          </w:tcPr>
          <w:p w:rsidR="00B009A3" w:rsidRDefault="00012DA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91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75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009A3">
        <w:tc>
          <w:tcPr>
            <w:tcW w:w="1077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09A3" w:rsidRDefault="00012DA8">
            <w:pPr>
              <w:spacing w:after="15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о дачном участке;</w:t>
            </w:r>
          </w:p>
        </w:tc>
        <w:tc>
          <w:tcPr>
            <w:tcW w:w="1093" w:type="dxa"/>
          </w:tcPr>
          <w:p w:rsidR="00B009A3" w:rsidRDefault="00012DA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91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75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009A3">
        <w:tc>
          <w:tcPr>
            <w:tcW w:w="1077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09A3" w:rsidRDefault="00012DA8">
            <w:pPr>
              <w:spacing w:after="15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про планировку двухкомнатной квартиры;</w:t>
            </w:r>
          </w:p>
        </w:tc>
        <w:tc>
          <w:tcPr>
            <w:tcW w:w="1093" w:type="dxa"/>
          </w:tcPr>
          <w:p w:rsidR="00B009A3" w:rsidRDefault="00012DA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91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75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009A3">
        <w:tc>
          <w:tcPr>
            <w:tcW w:w="1077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09A3" w:rsidRDefault="00012DA8">
            <w:pPr>
              <w:spacing w:after="15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про планировку двухкомнатной квартиры;</w:t>
            </w:r>
          </w:p>
        </w:tc>
        <w:tc>
          <w:tcPr>
            <w:tcW w:w="1093" w:type="dxa"/>
          </w:tcPr>
          <w:p w:rsidR="00B009A3" w:rsidRDefault="00012DA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91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75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009A3">
        <w:tc>
          <w:tcPr>
            <w:tcW w:w="1077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609" w:type="dxa"/>
          </w:tcPr>
          <w:p w:rsidR="00B009A3" w:rsidRDefault="00012DA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про план местности;</w:t>
            </w:r>
          </w:p>
        </w:tc>
        <w:tc>
          <w:tcPr>
            <w:tcW w:w="1093" w:type="dxa"/>
          </w:tcPr>
          <w:p w:rsidR="00B009A3" w:rsidRDefault="00012DA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91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75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009A3">
        <w:tc>
          <w:tcPr>
            <w:tcW w:w="1077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609" w:type="dxa"/>
          </w:tcPr>
          <w:p w:rsidR="00B009A3" w:rsidRDefault="00012DA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Задачи про план </w:t>
            </w:r>
            <w:r>
              <w:rPr>
                <w:rFonts w:ascii="Times New Roman" w:hAnsi="Times New Roman"/>
                <w:sz w:val="24"/>
              </w:rPr>
              <w:t>местности;</w:t>
            </w:r>
          </w:p>
        </w:tc>
        <w:tc>
          <w:tcPr>
            <w:tcW w:w="1093" w:type="dxa"/>
          </w:tcPr>
          <w:p w:rsidR="00B009A3" w:rsidRDefault="00012DA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91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75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009A3">
        <w:tc>
          <w:tcPr>
            <w:tcW w:w="1077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609" w:type="dxa"/>
          </w:tcPr>
          <w:p w:rsidR="00B009A3" w:rsidRDefault="00012DA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про план местности;</w:t>
            </w:r>
          </w:p>
        </w:tc>
        <w:tc>
          <w:tcPr>
            <w:tcW w:w="1093" w:type="dxa"/>
          </w:tcPr>
          <w:p w:rsidR="00B009A3" w:rsidRDefault="00012DA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91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75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009A3">
        <w:tc>
          <w:tcPr>
            <w:tcW w:w="1077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609" w:type="dxa"/>
          </w:tcPr>
          <w:p w:rsidR="00B009A3" w:rsidRDefault="00012DA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о земледелии в горных районах страны;</w:t>
            </w:r>
          </w:p>
        </w:tc>
        <w:tc>
          <w:tcPr>
            <w:tcW w:w="1093" w:type="dxa"/>
          </w:tcPr>
          <w:p w:rsidR="00B009A3" w:rsidRDefault="00012DA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91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75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009A3">
        <w:tc>
          <w:tcPr>
            <w:tcW w:w="1077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3609" w:type="dxa"/>
          </w:tcPr>
          <w:p w:rsidR="00B009A3" w:rsidRDefault="00012DA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о земледелии в горных районах страны;</w:t>
            </w:r>
          </w:p>
        </w:tc>
        <w:tc>
          <w:tcPr>
            <w:tcW w:w="1093" w:type="dxa"/>
          </w:tcPr>
          <w:p w:rsidR="00B009A3" w:rsidRDefault="00012DA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91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75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009A3">
        <w:tc>
          <w:tcPr>
            <w:tcW w:w="1077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609" w:type="dxa"/>
          </w:tcPr>
          <w:p w:rsidR="00B009A3" w:rsidRDefault="00012DA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о земледелии в горных районах страны;</w:t>
            </w:r>
          </w:p>
        </w:tc>
        <w:tc>
          <w:tcPr>
            <w:tcW w:w="1093" w:type="dxa"/>
          </w:tcPr>
          <w:p w:rsidR="00B009A3" w:rsidRDefault="00012DA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91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75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009A3">
        <w:tc>
          <w:tcPr>
            <w:tcW w:w="1077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609" w:type="dxa"/>
          </w:tcPr>
          <w:p w:rsidR="00B009A3" w:rsidRDefault="00012DA8">
            <w:pPr>
              <w:spacing w:after="160"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про установку печи в бане;</w:t>
            </w:r>
          </w:p>
        </w:tc>
        <w:tc>
          <w:tcPr>
            <w:tcW w:w="1093" w:type="dxa"/>
          </w:tcPr>
          <w:p w:rsidR="00B009A3" w:rsidRDefault="00012DA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91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75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009A3">
        <w:tc>
          <w:tcPr>
            <w:tcW w:w="1077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609" w:type="dxa"/>
          </w:tcPr>
          <w:p w:rsidR="00B009A3" w:rsidRDefault="00012DA8">
            <w:pPr>
              <w:spacing w:after="160"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про установку печи в бане;</w:t>
            </w:r>
          </w:p>
        </w:tc>
        <w:tc>
          <w:tcPr>
            <w:tcW w:w="1093" w:type="dxa"/>
          </w:tcPr>
          <w:p w:rsidR="00B009A3" w:rsidRDefault="00012DA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91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75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009A3">
        <w:tc>
          <w:tcPr>
            <w:tcW w:w="1077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609" w:type="dxa"/>
          </w:tcPr>
          <w:p w:rsidR="00B009A3" w:rsidRDefault="00012DA8">
            <w:pPr>
              <w:spacing w:after="160"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про установку печи в бане;</w:t>
            </w:r>
          </w:p>
        </w:tc>
        <w:tc>
          <w:tcPr>
            <w:tcW w:w="1093" w:type="dxa"/>
          </w:tcPr>
          <w:p w:rsidR="00B009A3" w:rsidRDefault="00012DA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91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75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009A3">
        <w:tc>
          <w:tcPr>
            <w:tcW w:w="1077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609" w:type="dxa"/>
          </w:tcPr>
          <w:p w:rsidR="00B009A3" w:rsidRDefault="00012DA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про автомобильные шины;</w:t>
            </w:r>
          </w:p>
        </w:tc>
        <w:tc>
          <w:tcPr>
            <w:tcW w:w="1093" w:type="dxa"/>
          </w:tcPr>
          <w:p w:rsidR="00B009A3" w:rsidRDefault="00012DA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91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75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009A3">
        <w:tc>
          <w:tcPr>
            <w:tcW w:w="1077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609" w:type="dxa"/>
          </w:tcPr>
          <w:p w:rsidR="00B009A3" w:rsidRDefault="00012DA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про автомобильные шины;</w:t>
            </w:r>
          </w:p>
        </w:tc>
        <w:tc>
          <w:tcPr>
            <w:tcW w:w="1093" w:type="dxa"/>
          </w:tcPr>
          <w:p w:rsidR="00B009A3" w:rsidRDefault="00012DA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91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75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009A3">
        <w:tc>
          <w:tcPr>
            <w:tcW w:w="1077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609" w:type="dxa"/>
          </w:tcPr>
          <w:p w:rsidR="00B009A3" w:rsidRDefault="00012DA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про автомобильные шины;</w:t>
            </w:r>
          </w:p>
        </w:tc>
        <w:tc>
          <w:tcPr>
            <w:tcW w:w="1093" w:type="dxa"/>
          </w:tcPr>
          <w:p w:rsidR="00B009A3" w:rsidRDefault="00012DA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91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75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009A3">
        <w:tc>
          <w:tcPr>
            <w:tcW w:w="1077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609" w:type="dxa"/>
          </w:tcPr>
          <w:p w:rsidR="00B009A3" w:rsidRDefault="00012DA8">
            <w:pPr>
              <w:spacing w:after="160"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про теплицу;</w:t>
            </w:r>
          </w:p>
        </w:tc>
        <w:tc>
          <w:tcPr>
            <w:tcW w:w="1093" w:type="dxa"/>
          </w:tcPr>
          <w:p w:rsidR="00B009A3" w:rsidRDefault="00012DA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91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75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009A3">
        <w:tc>
          <w:tcPr>
            <w:tcW w:w="1077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609" w:type="dxa"/>
          </w:tcPr>
          <w:p w:rsidR="00B009A3" w:rsidRDefault="00012DA8">
            <w:pPr>
              <w:spacing w:after="160"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про теплицу;</w:t>
            </w:r>
          </w:p>
        </w:tc>
        <w:tc>
          <w:tcPr>
            <w:tcW w:w="1093" w:type="dxa"/>
          </w:tcPr>
          <w:p w:rsidR="00B009A3" w:rsidRDefault="00012DA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91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75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009A3">
        <w:tc>
          <w:tcPr>
            <w:tcW w:w="1077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609" w:type="dxa"/>
          </w:tcPr>
          <w:p w:rsidR="00B009A3" w:rsidRDefault="00012DA8">
            <w:pPr>
              <w:spacing w:after="160"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про теплицу;</w:t>
            </w:r>
          </w:p>
        </w:tc>
        <w:tc>
          <w:tcPr>
            <w:tcW w:w="1093" w:type="dxa"/>
          </w:tcPr>
          <w:p w:rsidR="00B009A3" w:rsidRDefault="00012DA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91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75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009A3">
        <w:tc>
          <w:tcPr>
            <w:tcW w:w="1077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609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про формат листов А</w:t>
            </w:r>
            <w:proofErr w:type="gramStart"/>
            <w:r>
              <w:rPr>
                <w:rFonts w:ascii="Times New Roman" w:hAnsi="Times New Roman"/>
                <w:sz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</w:rPr>
              <w:t>;</w:t>
            </w:r>
          </w:p>
        </w:tc>
        <w:tc>
          <w:tcPr>
            <w:tcW w:w="1093" w:type="dxa"/>
          </w:tcPr>
          <w:p w:rsidR="00B009A3" w:rsidRDefault="00012DA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91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75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009A3">
        <w:tc>
          <w:tcPr>
            <w:tcW w:w="1077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609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про формат листов А</w:t>
            </w:r>
            <w:proofErr w:type="gramStart"/>
            <w:r>
              <w:rPr>
                <w:rFonts w:ascii="Times New Roman" w:hAnsi="Times New Roman"/>
                <w:sz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</w:rPr>
              <w:t>;</w:t>
            </w:r>
          </w:p>
        </w:tc>
        <w:tc>
          <w:tcPr>
            <w:tcW w:w="1093" w:type="dxa"/>
          </w:tcPr>
          <w:p w:rsidR="00B009A3" w:rsidRDefault="00012DA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91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75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009A3">
        <w:tc>
          <w:tcPr>
            <w:tcW w:w="1077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609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про формат листов А</w:t>
            </w:r>
            <w:proofErr w:type="gramStart"/>
            <w:r>
              <w:rPr>
                <w:rFonts w:ascii="Times New Roman" w:hAnsi="Times New Roman"/>
                <w:sz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</w:rPr>
              <w:t>;</w:t>
            </w:r>
          </w:p>
        </w:tc>
        <w:tc>
          <w:tcPr>
            <w:tcW w:w="1093" w:type="dxa"/>
          </w:tcPr>
          <w:p w:rsidR="00B009A3" w:rsidRDefault="00012DA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91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75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009A3">
        <w:tc>
          <w:tcPr>
            <w:tcW w:w="1077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09A3" w:rsidRDefault="00012DA8">
            <w:pPr>
              <w:spacing w:after="15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о мобильном интернете и трафике;</w:t>
            </w:r>
          </w:p>
        </w:tc>
        <w:tc>
          <w:tcPr>
            <w:tcW w:w="1093" w:type="dxa"/>
          </w:tcPr>
          <w:p w:rsidR="00B009A3" w:rsidRDefault="00012DA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91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75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009A3">
        <w:tc>
          <w:tcPr>
            <w:tcW w:w="1077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09A3" w:rsidRDefault="00012DA8">
            <w:pPr>
              <w:spacing w:after="15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о мобильном интернете и трафике;</w:t>
            </w:r>
          </w:p>
        </w:tc>
        <w:tc>
          <w:tcPr>
            <w:tcW w:w="1093" w:type="dxa"/>
          </w:tcPr>
          <w:p w:rsidR="00B009A3" w:rsidRDefault="00012DA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91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75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009A3">
        <w:tc>
          <w:tcPr>
            <w:tcW w:w="1077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09A3" w:rsidRDefault="00012DA8">
            <w:pPr>
              <w:spacing w:after="15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Задачи о мобильном </w:t>
            </w:r>
            <w:r>
              <w:rPr>
                <w:rFonts w:ascii="Times New Roman" w:hAnsi="Times New Roman"/>
                <w:sz w:val="24"/>
              </w:rPr>
              <w:t>интернете и трафике;</w:t>
            </w:r>
          </w:p>
        </w:tc>
        <w:tc>
          <w:tcPr>
            <w:tcW w:w="1093" w:type="dxa"/>
          </w:tcPr>
          <w:p w:rsidR="00B009A3" w:rsidRDefault="00012DA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91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75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009A3">
        <w:tc>
          <w:tcPr>
            <w:tcW w:w="1077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609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про ОСАГО;</w:t>
            </w:r>
          </w:p>
        </w:tc>
        <w:tc>
          <w:tcPr>
            <w:tcW w:w="1093" w:type="dxa"/>
          </w:tcPr>
          <w:p w:rsidR="00B009A3" w:rsidRDefault="00012DA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91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75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009A3">
        <w:tc>
          <w:tcPr>
            <w:tcW w:w="1077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609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про ОСАГО;</w:t>
            </w:r>
          </w:p>
        </w:tc>
        <w:tc>
          <w:tcPr>
            <w:tcW w:w="1093" w:type="dxa"/>
          </w:tcPr>
          <w:p w:rsidR="00B009A3" w:rsidRDefault="00012DA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91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75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009A3">
        <w:tc>
          <w:tcPr>
            <w:tcW w:w="1077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609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про ОСАГО;</w:t>
            </w:r>
          </w:p>
        </w:tc>
        <w:tc>
          <w:tcPr>
            <w:tcW w:w="1093" w:type="dxa"/>
          </w:tcPr>
          <w:p w:rsidR="00B009A3" w:rsidRDefault="00012DA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91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75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009A3">
        <w:tc>
          <w:tcPr>
            <w:tcW w:w="1077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609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про схемы метро;</w:t>
            </w:r>
          </w:p>
        </w:tc>
        <w:tc>
          <w:tcPr>
            <w:tcW w:w="1093" w:type="dxa"/>
          </w:tcPr>
          <w:p w:rsidR="00B009A3" w:rsidRDefault="00012DA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91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75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009A3">
        <w:tc>
          <w:tcPr>
            <w:tcW w:w="1077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609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про схемы метро;</w:t>
            </w:r>
          </w:p>
        </w:tc>
        <w:tc>
          <w:tcPr>
            <w:tcW w:w="1093" w:type="dxa"/>
          </w:tcPr>
          <w:p w:rsidR="00B009A3" w:rsidRDefault="00012DA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91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75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009A3">
        <w:tc>
          <w:tcPr>
            <w:tcW w:w="1077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609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тренировочных вариантов ОГЭ</w:t>
            </w:r>
          </w:p>
        </w:tc>
        <w:tc>
          <w:tcPr>
            <w:tcW w:w="1093" w:type="dxa"/>
          </w:tcPr>
          <w:p w:rsidR="00B009A3" w:rsidRDefault="00012DA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91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75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009A3">
        <w:tc>
          <w:tcPr>
            <w:tcW w:w="1077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609" w:type="dxa"/>
          </w:tcPr>
          <w:p w:rsidR="00B009A3" w:rsidRDefault="00012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тренировочных вариантов ОГЭ</w:t>
            </w:r>
          </w:p>
        </w:tc>
        <w:tc>
          <w:tcPr>
            <w:tcW w:w="1093" w:type="dxa"/>
          </w:tcPr>
          <w:p w:rsidR="00B009A3" w:rsidRDefault="00012DA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91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75" w:type="dxa"/>
          </w:tcPr>
          <w:p w:rsidR="00B009A3" w:rsidRDefault="00B009A3">
            <w:pPr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B009A3" w:rsidRDefault="00B009A3">
      <w:pPr>
        <w:rPr>
          <w:rFonts w:ascii="Times New Roman" w:hAnsi="Times New Roman"/>
          <w:b/>
          <w:sz w:val="24"/>
        </w:rPr>
      </w:pPr>
    </w:p>
    <w:p w:rsidR="00B009A3" w:rsidRDefault="00012DA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Учебно-методическое оснащение программы:</w:t>
      </w:r>
    </w:p>
    <w:p w:rsidR="00B009A3" w:rsidRDefault="00012DA8">
      <w:pPr>
        <w:pStyle w:val="a3"/>
        <w:numPr>
          <w:ilvl w:val="0"/>
          <w:numId w:val="4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ОГЭ; Математика; Типовые экзаменационные варианты: 36 вариантов/ под </w:t>
      </w:r>
      <w:proofErr w:type="spellStart"/>
      <w:proofErr w:type="gramStart"/>
      <w:r>
        <w:rPr>
          <w:rFonts w:ascii="Times New Roman" w:hAnsi="Times New Roman"/>
          <w:sz w:val="24"/>
        </w:rPr>
        <w:t>ред</w:t>
      </w:r>
      <w:proofErr w:type="spellEnd"/>
      <w:proofErr w:type="gramEnd"/>
      <w:r>
        <w:rPr>
          <w:rFonts w:ascii="Times New Roman" w:hAnsi="Times New Roman"/>
          <w:sz w:val="24"/>
        </w:rPr>
        <w:t>;</w:t>
      </w:r>
    </w:p>
    <w:p w:rsidR="00B009A3" w:rsidRDefault="00012DA8">
      <w:pPr>
        <w:pStyle w:val="a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</w:t>
      </w:r>
      <w:proofErr w:type="gramStart"/>
      <w:r>
        <w:rPr>
          <w:rFonts w:ascii="Times New Roman" w:hAnsi="Times New Roman"/>
          <w:sz w:val="24"/>
        </w:rPr>
        <w:t>;В</w:t>
      </w:r>
      <w:proofErr w:type="gramEnd"/>
      <w:r>
        <w:rPr>
          <w:rFonts w:ascii="Times New Roman" w:hAnsi="Times New Roman"/>
          <w:sz w:val="24"/>
        </w:rPr>
        <w:t>; Ященко – Москва; Издательство «Национальное образование», 2023;</w:t>
      </w:r>
    </w:p>
    <w:p w:rsidR="00B009A3" w:rsidRDefault="00012DA8">
      <w:pPr>
        <w:pStyle w:val="a3"/>
        <w:numPr>
          <w:ilvl w:val="0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ОГЭ, математика, типовые экзаменационные варианты, 50 вариантов, Ященко</w:t>
      </w:r>
      <w:r>
        <w:rPr>
          <w:rFonts w:ascii="Times New Roman" w:hAnsi="Times New Roman"/>
          <w:sz w:val="24"/>
        </w:rPr>
        <w:t xml:space="preserve"> И</w:t>
      </w:r>
      <w:proofErr w:type="gramStart"/>
      <w:r>
        <w:rPr>
          <w:rFonts w:ascii="Times New Roman" w:hAnsi="Times New Roman"/>
          <w:sz w:val="24"/>
        </w:rPr>
        <w:t>;В</w:t>
      </w:r>
      <w:proofErr w:type="gramEnd"/>
      <w:r>
        <w:rPr>
          <w:rFonts w:ascii="Times New Roman" w:hAnsi="Times New Roman"/>
          <w:sz w:val="24"/>
        </w:rPr>
        <w:t>;, 2023</w:t>
      </w:r>
    </w:p>
    <w:p w:rsidR="00B009A3" w:rsidRDefault="00012DA8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lastRenderedPageBreak/>
        <w:t>Ященко И</w:t>
      </w:r>
      <w:proofErr w:type="gramStart"/>
      <w:r>
        <w:rPr>
          <w:rFonts w:ascii="Times New Roman" w:hAnsi="Times New Roman"/>
          <w:sz w:val="24"/>
        </w:rPr>
        <w:t>;В</w:t>
      </w:r>
      <w:proofErr w:type="gramEnd"/>
      <w:r>
        <w:rPr>
          <w:rFonts w:ascii="Times New Roman" w:hAnsi="Times New Roman"/>
          <w:sz w:val="24"/>
        </w:rPr>
        <w:t>;, Шестаков С;А; ОГЭ по математике от А до Я; Модульный курс; Задачи     с практическим содержанием; — М;: МЦНМО, 2018; — 106 с;</w:t>
      </w:r>
    </w:p>
    <w:p w:rsidR="00B009A3" w:rsidRDefault="00B009A3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sz w:val="24"/>
        </w:rPr>
      </w:pPr>
    </w:p>
    <w:p w:rsidR="00B009A3" w:rsidRDefault="00012DA8">
      <w:pPr>
        <w:pStyle w:val="a3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Ябурова</w:t>
      </w:r>
      <w:proofErr w:type="spellEnd"/>
      <w:r>
        <w:rPr>
          <w:rFonts w:ascii="Times New Roman" w:hAnsi="Times New Roman"/>
          <w:sz w:val="24"/>
        </w:rPr>
        <w:t xml:space="preserve"> Е</w:t>
      </w:r>
      <w:proofErr w:type="gramStart"/>
      <w:r>
        <w:rPr>
          <w:rFonts w:ascii="Times New Roman" w:hAnsi="Times New Roman"/>
          <w:sz w:val="24"/>
        </w:rPr>
        <w:t>;А</w:t>
      </w:r>
      <w:proofErr w:type="gramEnd"/>
      <w:r>
        <w:rPr>
          <w:rFonts w:ascii="Times New Roman" w:hAnsi="Times New Roman"/>
          <w:sz w:val="24"/>
        </w:rPr>
        <w:t>; Задачи с практическим содержанием как средство реализации практико-ориентированного обучени</w:t>
      </w:r>
      <w:r>
        <w:rPr>
          <w:rFonts w:ascii="Times New Roman" w:hAnsi="Times New Roman"/>
          <w:sz w:val="24"/>
        </w:rPr>
        <w:t>я математике -  http://www;dissercat;com/content/zadachi-s-prakticheskim-soderzhaniem-kak-sredstvo-realizatsii-praktiko-orientirovannogo-obuc</w:t>
      </w:r>
    </w:p>
    <w:p w:rsidR="00B009A3" w:rsidRDefault="00012DA8">
      <w:pPr>
        <w:pStyle w:val="a3"/>
        <w:numPr>
          <w:ilvl w:val="0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ФИПИ </w:t>
      </w:r>
      <w:r>
        <w:rPr>
          <w:rFonts w:ascii="Times New Roman" w:hAnsi="Times New Roman"/>
          <w:sz w:val="24"/>
          <w:u w:val="single"/>
        </w:rPr>
        <w:t>http://fipi;ru/</w:t>
      </w:r>
    </w:p>
    <w:p w:rsidR="00B009A3" w:rsidRDefault="00012DA8">
      <w:pPr>
        <w:pStyle w:val="a3"/>
        <w:numPr>
          <w:ilvl w:val="0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РЕШУ ОГЭ </w:t>
      </w:r>
      <w:r>
        <w:rPr>
          <w:rFonts w:ascii="Times New Roman" w:hAnsi="Times New Roman"/>
          <w:sz w:val="24"/>
          <w:u w:val="single"/>
        </w:rPr>
        <w:t>https://math-oge;sdamgia;ru/test?theme=103</w:t>
      </w:r>
    </w:p>
    <w:p w:rsidR="00B009A3" w:rsidRDefault="00012DA8">
      <w:pPr>
        <w:pStyle w:val="a3"/>
        <w:numPr>
          <w:ilvl w:val="0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https://www;time4math;ru/oge</w:t>
      </w:r>
    </w:p>
    <w:p w:rsidR="00B009A3" w:rsidRDefault="00012DA8">
      <w:pPr>
        <w:pStyle w:val="a3"/>
        <w:numPr>
          <w:ilvl w:val="0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https://www;</w:t>
      </w:r>
      <w:r>
        <w:rPr>
          <w:rFonts w:ascii="Times New Roman" w:hAnsi="Times New Roman"/>
          <w:sz w:val="24"/>
          <w:u w:val="single"/>
        </w:rPr>
        <w:t>uchportal;ru/load/246-1-0-87948</w:t>
      </w:r>
    </w:p>
    <w:p w:rsidR="00B009A3" w:rsidRDefault="00012DA8">
      <w:pPr>
        <w:pStyle w:val="a3"/>
        <w:numPr>
          <w:ilvl w:val="0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https://infourok;ru/zadaniya-oge-po-matematike-4010688;html</w:t>
      </w:r>
    </w:p>
    <w:p w:rsidR="00B009A3" w:rsidRDefault="00012DA8">
      <w:pPr>
        <w:pStyle w:val="a3"/>
        <w:numPr>
          <w:ilvl w:val="0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https://math-oge;sdamgia;ru/test?theme=107</w:t>
      </w:r>
    </w:p>
    <w:p w:rsidR="00B009A3" w:rsidRDefault="00B009A3">
      <w:pPr>
        <w:rPr>
          <w:rFonts w:ascii="Times New Roman" w:hAnsi="Times New Roman"/>
          <w:sz w:val="24"/>
        </w:rPr>
      </w:pPr>
    </w:p>
    <w:sectPr w:rsidR="00B009A3" w:rsidSect="00B009A3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E6EB6"/>
    <w:multiLevelType w:val="multilevel"/>
    <w:tmpl w:val="393067A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  <w:sz w:val="20"/>
      </w:rPr>
    </w:lvl>
  </w:abstractNum>
  <w:abstractNum w:abstractNumId="1">
    <w:nsid w:val="1E8F0E0A"/>
    <w:multiLevelType w:val="multilevel"/>
    <w:tmpl w:val="94C4D1F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  <w:sz w:val="20"/>
      </w:rPr>
    </w:lvl>
  </w:abstractNum>
  <w:abstractNum w:abstractNumId="2">
    <w:nsid w:val="41AB01BE"/>
    <w:multiLevelType w:val="multilevel"/>
    <w:tmpl w:val="E90C273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4C8B3FC1"/>
    <w:multiLevelType w:val="multilevel"/>
    <w:tmpl w:val="3F82E2E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B009A3"/>
    <w:rsid w:val="00012DA8"/>
    <w:rsid w:val="00B00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B009A3"/>
  </w:style>
  <w:style w:type="paragraph" w:styleId="10">
    <w:name w:val="heading 1"/>
    <w:next w:val="a"/>
    <w:link w:val="11"/>
    <w:uiPriority w:val="9"/>
    <w:qFormat/>
    <w:rsid w:val="00B009A3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B009A3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B009A3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B009A3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B009A3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009A3"/>
  </w:style>
  <w:style w:type="paragraph" w:styleId="21">
    <w:name w:val="toc 2"/>
    <w:next w:val="a"/>
    <w:link w:val="22"/>
    <w:uiPriority w:val="39"/>
    <w:rsid w:val="00B009A3"/>
    <w:pPr>
      <w:ind w:left="200"/>
    </w:pPr>
  </w:style>
  <w:style w:type="character" w:customStyle="1" w:styleId="22">
    <w:name w:val="Оглавление 2 Знак"/>
    <w:link w:val="21"/>
    <w:rsid w:val="00B009A3"/>
  </w:style>
  <w:style w:type="paragraph" w:styleId="41">
    <w:name w:val="toc 4"/>
    <w:next w:val="a"/>
    <w:link w:val="42"/>
    <w:uiPriority w:val="39"/>
    <w:rsid w:val="00B009A3"/>
    <w:pPr>
      <w:ind w:left="600"/>
    </w:pPr>
  </w:style>
  <w:style w:type="character" w:customStyle="1" w:styleId="42">
    <w:name w:val="Оглавление 4 Знак"/>
    <w:link w:val="41"/>
    <w:rsid w:val="00B009A3"/>
  </w:style>
  <w:style w:type="paragraph" w:styleId="6">
    <w:name w:val="toc 6"/>
    <w:next w:val="a"/>
    <w:link w:val="60"/>
    <w:uiPriority w:val="39"/>
    <w:rsid w:val="00B009A3"/>
    <w:pPr>
      <w:ind w:left="1000"/>
    </w:pPr>
  </w:style>
  <w:style w:type="character" w:customStyle="1" w:styleId="60">
    <w:name w:val="Оглавление 6 Знак"/>
    <w:link w:val="6"/>
    <w:rsid w:val="00B009A3"/>
  </w:style>
  <w:style w:type="paragraph" w:styleId="7">
    <w:name w:val="toc 7"/>
    <w:next w:val="a"/>
    <w:link w:val="70"/>
    <w:uiPriority w:val="39"/>
    <w:rsid w:val="00B009A3"/>
    <w:pPr>
      <w:ind w:left="1200"/>
    </w:pPr>
  </w:style>
  <w:style w:type="character" w:customStyle="1" w:styleId="70">
    <w:name w:val="Оглавление 7 Знак"/>
    <w:link w:val="7"/>
    <w:rsid w:val="00B009A3"/>
  </w:style>
  <w:style w:type="character" w:customStyle="1" w:styleId="30">
    <w:name w:val="Заголовок 3 Знак"/>
    <w:link w:val="3"/>
    <w:rsid w:val="00B009A3"/>
    <w:rPr>
      <w:rFonts w:ascii="XO Thames" w:hAnsi="XO Thames"/>
      <w:b/>
      <w:i/>
      <w:color w:val="000000"/>
    </w:rPr>
  </w:style>
  <w:style w:type="paragraph" w:styleId="31">
    <w:name w:val="toc 3"/>
    <w:next w:val="a"/>
    <w:link w:val="32"/>
    <w:uiPriority w:val="39"/>
    <w:rsid w:val="00B009A3"/>
    <w:pPr>
      <w:ind w:left="400"/>
    </w:pPr>
  </w:style>
  <w:style w:type="character" w:customStyle="1" w:styleId="32">
    <w:name w:val="Оглавление 3 Знак"/>
    <w:link w:val="31"/>
    <w:rsid w:val="00B009A3"/>
  </w:style>
  <w:style w:type="character" w:customStyle="1" w:styleId="50">
    <w:name w:val="Заголовок 5 Знак"/>
    <w:link w:val="5"/>
    <w:rsid w:val="00B009A3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B009A3"/>
    <w:rPr>
      <w:rFonts w:ascii="XO Thames" w:hAnsi="XO Thames"/>
      <w:b/>
      <w:sz w:val="32"/>
    </w:rPr>
  </w:style>
  <w:style w:type="paragraph" w:styleId="a3">
    <w:name w:val="List Paragraph"/>
    <w:basedOn w:val="a"/>
    <w:link w:val="a4"/>
    <w:rsid w:val="00B009A3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B009A3"/>
  </w:style>
  <w:style w:type="paragraph" w:customStyle="1" w:styleId="12">
    <w:name w:val="Гиперссылка1"/>
    <w:link w:val="a5"/>
    <w:rsid w:val="00B009A3"/>
    <w:rPr>
      <w:color w:val="0000FF"/>
      <w:u w:val="single"/>
    </w:rPr>
  </w:style>
  <w:style w:type="character" w:styleId="a5">
    <w:name w:val="Hyperlink"/>
    <w:link w:val="12"/>
    <w:rsid w:val="00B009A3"/>
    <w:rPr>
      <w:color w:val="0000FF"/>
      <w:u w:val="single"/>
    </w:rPr>
  </w:style>
  <w:style w:type="paragraph" w:customStyle="1" w:styleId="Footnote">
    <w:name w:val="Footnote"/>
    <w:link w:val="Footnote0"/>
    <w:rsid w:val="00B009A3"/>
    <w:rPr>
      <w:rFonts w:ascii="XO Thames" w:hAnsi="XO Thames"/>
    </w:rPr>
  </w:style>
  <w:style w:type="character" w:customStyle="1" w:styleId="Footnote0">
    <w:name w:val="Footnote"/>
    <w:link w:val="Footnote"/>
    <w:rsid w:val="00B009A3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B009A3"/>
    <w:rPr>
      <w:rFonts w:ascii="XO Thames" w:hAnsi="XO Thames"/>
      <w:b/>
    </w:rPr>
  </w:style>
  <w:style w:type="character" w:customStyle="1" w:styleId="14">
    <w:name w:val="Оглавление 1 Знак"/>
    <w:link w:val="13"/>
    <w:rsid w:val="00B009A3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B009A3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B009A3"/>
    <w:rPr>
      <w:rFonts w:ascii="XO Thames" w:hAnsi="XO Thames"/>
      <w:sz w:val="20"/>
    </w:rPr>
  </w:style>
  <w:style w:type="paragraph" w:customStyle="1" w:styleId="15">
    <w:name w:val="Основной шрифт абзаца1"/>
    <w:link w:val="9"/>
    <w:rsid w:val="00B009A3"/>
  </w:style>
  <w:style w:type="paragraph" w:styleId="9">
    <w:name w:val="toc 9"/>
    <w:next w:val="a"/>
    <w:link w:val="90"/>
    <w:uiPriority w:val="39"/>
    <w:rsid w:val="00B009A3"/>
    <w:pPr>
      <w:ind w:left="1600"/>
    </w:pPr>
  </w:style>
  <w:style w:type="character" w:customStyle="1" w:styleId="90">
    <w:name w:val="Оглавление 9 Знак"/>
    <w:link w:val="9"/>
    <w:rsid w:val="00B009A3"/>
  </w:style>
  <w:style w:type="paragraph" w:styleId="8">
    <w:name w:val="toc 8"/>
    <w:next w:val="a"/>
    <w:link w:val="80"/>
    <w:uiPriority w:val="39"/>
    <w:rsid w:val="00B009A3"/>
    <w:pPr>
      <w:ind w:left="1400"/>
    </w:pPr>
  </w:style>
  <w:style w:type="character" w:customStyle="1" w:styleId="80">
    <w:name w:val="Оглавление 8 Знак"/>
    <w:link w:val="8"/>
    <w:rsid w:val="00B009A3"/>
  </w:style>
  <w:style w:type="paragraph" w:styleId="51">
    <w:name w:val="toc 5"/>
    <w:next w:val="a"/>
    <w:link w:val="52"/>
    <w:uiPriority w:val="39"/>
    <w:rsid w:val="00B009A3"/>
    <w:pPr>
      <w:ind w:left="800"/>
    </w:pPr>
  </w:style>
  <w:style w:type="character" w:customStyle="1" w:styleId="52">
    <w:name w:val="Оглавление 5 Знак"/>
    <w:link w:val="51"/>
    <w:rsid w:val="00B009A3"/>
  </w:style>
  <w:style w:type="paragraph" w:styleId="a6">
    <w:name w:val="Subtitle"/>
    <w:next w:val="a"/>
    <w:link w:val="a7"/>
    <w:uiPriority w:val="11"/>
    <w:qFormat/>
    <w:rsid w:val="00B009A3"/>
    <w:rPr>
      <w:rFonts w:ascii="XO Thames" w:hAnsi="XO Thames"/>
      <w:i/>
      <w:color w:val="616161"/>
      <w:sz w:val="24"/>
    </w:rPr>
  </w:style>
  <w:style w:type="character" w:customStyle="1" w:styleId="a7">
    <w:name w:val="Подзаголовок Знак"/>
    <w:link w:val="a6"/>
    <w:rsid w:val="00B009A3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B009A3"/>
    <w:pPr>
      <w:ind w:left="1800"/>
    </w:pPr>
  </w:style>
  <w:style w:type="character" w:customStyle="1" w:styleId="toc100">
    <w:name w:val="toc 10"/>
    <w:link w:val="toc10"/>
    <w:rsid w:val="00B009A3"/>
  </w:style>
  <w:style w:type="paragraph" w:styleId="a8">
    <w:name w:val="Title"/>
    <w:next w:val="a"/>
    <w:link w:val="a9"/>
    <w:uiPriority w:val="10"/>
    <w:qFormat/>
    <w:rsid w:val="00B009A3"/>
    <w:rPr>
      <w:rFonts w:ascii="XO Thames" w:hAnsi="XO Thames"/>
      <w:b/>
      <w:sz w:val="52"/>
    </w:rPr>
  </w:style>
  <w:style w:type="character" w:customStyle="1" w:styleId="a9">
    <w:name w:val="Название Знак"/>
    <w:link w:val="a8"/>
    <w:rsid w:val="00B009A3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B009A3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B009A3"/>
    <w:rPr>
      <w:rFonts w:ascii="XO Thames" w:hAnsi="XO Thames"/>
      <w:b/>
      <w:color w:val="00A0FF"/>
      <w:sz w:val="26"/>
    </w:rPr>
  </w:style>
  <w:style w:type="table" w:styleId="aa">
    <w:name w:val="Table Grid"/>
    <w:basedOn w:val="a1"/>
    <w:rsid w:val="00B009A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2244</Words>
  <Characters>12794</Characters>
  <Application>Microsoft Office Word</Application>
  <DocSecurity>0</DocSecurity>
  <Lines>106</Lines>
  <Paragraphs>30</Paragraphs>
  <ScaleCrop>false</ScaleCrop>
  <Company>SPecialiST RePack</Company>
  <LinksUpToDate>false</LinksUpToDate>
  <CharactersWithSpaces>15008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2</cp:revision>
  <dcterms:created xsi:type="dcterms:W3CDTF">2023-09-26T12:53:00Z</dcterms:created>
  <dcterms:modified xsi:type="dcterms:W3CDTF">2023-09-26T12:53:00Z</dcterms:modified>
</cp:coreProperties>
</file>